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2D71" w:rsidRPr="00121D5B" w:rsidP="006C53AC">
      <w:pPr>
        <w:jc w:val="right"/>
      </w:pPr>
      <w:r w:rsidRPr="00121D5B">
        <w:t>Дело № 5-</w:t>
      </w:r>
      <w:r w:rsidRPr="00121D5B" w:rsidR="00942F79">
        <w:t>80-2002/2026</w:t>
      </w:r>
    </w:p>
    <w:p w:rsidR="009E2D71" w:rsidRPr="00121D5B" w:rsidP="006C53AC">
      <w:pPr>
        <w:pStyle w:val="Title"/>
        <w:ind w:firstLine="0"/>
        <w:rPr>
          <w:sz w:val="24"/>
          <w:szCs w:val="24"/>
        </w:rPr>
      </w:pPr>
      <w:r w:rsidRPr="00121D5B">
        <w:rPr>
          <w:sz w:val="24"/>
          <w:szCs w:val="24"/>
        </w:rPr>
        <w:t>ПОСТАНОВЛЕНИЕ</w:t>
      </w:r>
    </w:p>
    <w:p w:rsidR="009E2D71" w:rsidRPr="00121D5B" w:rsidP="006C53AC">
      <w:pPr>
        <w:pStyle w:val="Title"/>
        <w:ind w:firstLine="0"/>
        <w:rPr>
          <w:bCs/>
          <w:sz w:val="24"/>
          <w:szCs w:val="24"/>
        </w:rPr>
      </w:pPr>
      <w:r w:rsidRPr="00121D5B">
        <w:rPr>
          <w:bCs/>
          <w:sz w:val="24"/>
          <w:szCs w:val="24"/>
        </w:rPr>
        <w:t>по делу об административном правонарушении</w:t>
      </w:r>
    </w:p>
    <w:p w:rsidR="007875A2" w:rsidRPr="00121D5B" w:rsidP="007875A2">
      <w:pPr>
        <w:pStyle w:val="Subtitle"/>
        <w:rPr>
          <w:rFonts w:ascii="Times New Roman" w:hAnsi="Times New Roman" w:cs="Times New Roman"/>
          <w:color w:val="auto"/>
          <w:sz w:val="24"/>
          <w:szCs w:val="24"/>
        </w:rPr>
      </w:pPr>
    </w:p>
    <w:p w:rsidR="007325AD" w:rsidRPr="00121D5B" w:rsidP="006C53AC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121D5B">
        <w:rPr>
          <w:sz w:val="24"/>
          <w:szCs w:val="24"/>
          <w:lang w:val="ru-RU"/>
        </w:rPr>
        <w:t>27 января 2026</w:t>
      </w:r>
      <w:r w:rsidRPr="00121D5B" w:rsidR="009E2D71">
        <w:rPr>
          <w:sz w:val="24"/>
          <w:szCs w:val="24"/>
          <w:lang w:val="ru-RU"/>
        </w:rPr>
        <w:t xml:space="preserve"> года                                                                           </w:t>
      </w:r>
      <w:r w:rsidRPr="00121D5B" w:rsidR="007875A2">
        <w:rPr>
          <w:sz w:val="24"/>
          <w:szCs w:val="24"/>
          <w:lang w:val="ru-RU"/>
        </w:rPr>
        <w:t xml:space="preserve">       </w:t>
      </w:r>
      <w:r w:rsidRPr="00121D5B" w:rsidR="009E2D71">
        <w:rPr>
          <w:sz w:val="24"/>
          <w:szCs w:val="24"/>
          <w:lang w:val="ru-RU"/>
        </w:rPr>
        <w:t xml:space="preserve">   г.Нефтеюганск</w:t>
      </w:r>
    </w:p>
    <w:p w:rsidR="007875A2" w:rsidRPr="00121D5B" w:rsidP="006C53AC">
      <w:pPr>
        <w:pStyle w:val="BodyTextIndent"/>
        <w:ind w:firstLine="0"/>
        <w:jc w:val="both"/>
        <w:rPr>
          <w:sz w:val="24"/>
          <w:szCs w:val="24"/>
          <w:lang w:val="ru-RU"/>
        </w:rPr>
      </w:pPr>
    </w:p>
    <w:p w:rsidR="009E2D71" w:rsidRPr="00121D5B" w:rsidP="006C53AC">
      <w:pPr>
        <w:pStyle w:val="BodyTextIndent"/>
        <w:ind w:firstLine="567"/>
        <w:jc w:val="both"/>
        <w:rPr>
          <w:sz w:val="24"/>
          <w:szCs w:val="24"/>
        </w:rPr>
      </w:pPr>
      <w:r w:rsidRPr="00121D5B">
        <w:rPr>
          <w:sz w:val="24"/>
          <w:szCs w:val="24"/>
        </w:rPr>
        <w:t xml:space="preserve">Мировой судья судебного участка № </w:t>
      </w:r>
      <w:r w:rsidRPr="00121D5B">
        <w:rPr>
          <w:sz w:val="24"/>
          <w:szCs w:val="24"/>
          <w:lang w:val="ru-RU"/>
        </w:rPr>
        <w:t>2</w:t>
      </w:r>
      <w:r w:rsidRPr="00121D5B">
        <w:rPr>
          <w:sz w:val="24"/>
          <w:szCs w:val="24"/>
        </w:rPr>
        <w:t xml:space="preserve"> Нефтеюганск</w:t>
      </w:r>
      <w:r w:rsidRPr="00121D5B">
        <w:rPr>
          <w:sz w:val="24"/>
          <w:szCs w:val="24"/>
          <w:lang w:val="ru-RU"/>
        </w:rPr>
        <w:t xml:space="preserve">ого </w:t>
      </w:r>
      <w:r w:rsidRPr="00121D5B">
        <w:rPr>
          <w:sz w:val="24"/>
          <w:szCs w:val="24"/>
          <w:lang w:val="ru-RU"/>
        </w:rPr>
        <w:t>судебного района</w:t>
      </w:r>
      <w:r w:rsidRPr="00121D5B">
        <w:rPr>
          <w:sz w:val="24"/>
          <w:szCs w:val="24"/>
        </w:rPr>
        <w:t xml:space="preserve"> Ханты-Мансийского автономного округа – Югры </w:t>
      </w:r>
      <w:r w:rsidRPr="00121D5B">
        <w:rPr>
          <w:sz w:val="24"/>
          <w:szCs w:val="24"/>
          <w:lang w:val="ru-RU"/>
        </w:rPr>
        <w:t>Таскаева Е.А.</w:t>
      </w:r>
      <w:r w:rsidRPr="00121D5B" w:rsidR="007325AD">
        <w:rPr>
          <w:sz w:val="24"/>
          <w:szCs w:val="24"/>
          <w:lang w:val="ru-RU"/>
        </w:rPr>
        <w:t xml:space="preserve"> </w:t>
      </w:r>
      <w:r w:rsidRPr="00121D5B">
        <w:rPr>
          <w:sz w:val="24"/>
          <w:szCs w:val="24"/>
          <w:lang w:val="ru-RU"/>
        </w:rPr>
        <w:t>(ХМАО-Югра, г. Нефтеюганск, 1 мкр-н, дом 30)</w:t>
      </w:r>
      <w:r w:rsidRPr="00121D5B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9E2D71" w:rsidRPr="00121D5B" w:rsidP="006C53AC">
      <w:pPr>
        <w:pStyle w:val="BodyTextIndent"/>
        <w:ind w:firstLine="567"/>
        <w:jc w:val="both"/>
        <w:rPr>
          <w:sz w:val="24"/>
          <w:szCs w:val="24"/>
        </w:rPr>
      </w:pPr>
      <w:r w:rsidRPr="00121D5B">
        <w:rPr>
          <w:sz w:val="24"/>
          <w:szCs w:val="24"/>
          <w:lang w:val="ru-RU"/>
        </w:rPr>
        <w:t>Мурсалова</w:t>
      </w:r>
      <w:r w:rsidRPr="00121D5B">
        <w:rPr>
          <w:sz w:val="24"/>
          <w:szCs w:val="24"/>
          <w:lang w:val="ru-RU"/>
        </w:rPr>
        <w:t xml:space="preserve"> З.</w:t>
      </w:r>
      <w:r w:rsidRPr="00121D5B">
        <w:rPr>
          <w:sz w:val="24"/>
          <w:szCs w:val="24"/>
          <w:lang w:val="ru-RU"/>
        </w:rPr>
        <w:t xml:space="preserve"> Д.</w:t>
      </w:r>
      <w:r w:rsidRPr="00121D5B">
        <w:rPr>
          <w:sz w:val="24"/>
          <w:szCs w:val="24"/>
          <w:lang w:val="ru-RU"/>
        </w:rPr>
        <w:t>, ***</w:t>
      </w:r>
      <w:r w:rsidRPr="00121D5B">
        <w:rPr>
          <w:sz w:val="24"/>
          <w:szCs w:val="24"/>
          <w:lang w:val="ru-RU"/>
        </w:rPr>
        <w:t xml:space="preserve"> </w:t>
      </w:r>
      <w:r w:rsidRPr="00121D5B">
        <w:rPr>
          <w:sz w:val="24"/>
          <w:szCs w:val="24"/>
        </w:rPr>
        <w:t xml:space="preserve">года рождения, </w:t>
      </w:r>
      <w:r w:rsidRPr="00121D5B" w:rsidR="000B6E5D">
        <w:rPr>
          <w:sz w:val="24"/>
          <w:szCs w:val="24"/>
          <w:lang w:val="ru-RU"/>
        </w:rPr>
        <w:t>урожен</w:t>
      </w:r>
      <w:r w:rsidRPr="00121D5B">
        <w:rPr>
          <w:sz w:val="24"/>
          <w:szCs w:val="24"/>
          <w:lang w:val="ru-RU"/>
        </w:rPr>
        <w:t>ца</w:t>
      </w:r>
      <w:r w:rsidRPr="00121D5B" w:rsidR="000B6E5D">
        <w:rPr>
          <w:sz w:val="24"/>
          <w:szCs w:val="24"/>
          <w:lang w:val="ru-RU"/>
        </w:rPr>
        <w:t xml:space="preserve"> </w:t>
      </w:r>
      <w:r w:rsidRPr="00121D5B">
        <w:rPr>
          <w:sz w:val="24"/>
          <w:szCs w:val="24"/>
          <w:lang w:val="ru-RU"/>
        </w:rPr>
        <w:t>***</w:t>
      </w:r>
      <w:r w:rsidRPr="00121D5B">
        <w:rPr>
          <w:sz w:val="24"/>
          <w:szCs w:val="24"/>
          <w:lang w:val="ru-RU"/>
        </w:rPr>
        <w:t>, гражданина Российской Федерации</w:t>
      </w:r>
      <w:r w:rsidRPr="00121D5B" w:rsidR="000B6E5D">
        <w:rPr>
          <w:sz w:val="24"/>
          <w:szCs w:val="24"/>
          <w:lang w:val="ru-RU"/>
        </w:rPr>
        <w:t>,</w:t>
      </w:r>
      <w:r w:rsidRPr="00121D5B">
        <w:rPr>
          <w:sz w:val="24"/>
          <w:szCs w:val="24"/>
          <w:lang w:val="ru-RU"/>
        </w:rPr>
        <w:t xml:space="preserve"> зарегистрированного</w:t>
      </w:r>
      <w:r w:rsidRPr="00121D5B" w:rsidR="000B6E5D">
        <w:rPr>
          <w:sz w:val="24"/>
          <w:szCs w:val="24"/>
          <w:lang w:val="ru-RU"/>
        </w:rPr>
        <w:t xml:space="preserve"> </w:t>
      </w:r>
      <w:r w:rsidRPr="00121D5B">
        <w:rPr>
          <w:sz w:val="24"/>
          <w:szCs w:val="24"/>
          <w:lang w:val="ru-RU"/>
        </w:rPr>
        <w:t>и проживающе</w:t>
      </w:r>
      <w:r w:rsidRPr="00121D5B" w:rsidR="000B6E5D">
        <w:rPr>
          <w:sz w:val="24"/>
          <w:szCs w:val="24"/>
          <w:lang w:val="ru-RU"/>
        </w:rPr>
        <w:t>й</w:t>
      </w:r>
      <w:r w:rsidRPr="00121D5B">
        <w:rPr>
          <w:sz w:val="24"/>
          <w:szCs w:val="24"/>
          <w:lang w:val="ru-RU"/>
        </w:rPr>
        <w:t xml:space="preserve"> по адресу: ***</w:t>
      </w:r>
      <w:r w:rsidRPr="00121D5B" w:rsidR="000B6E5D">
        <w:rPr>
          <w:sz w:val="24"/>
          <w:szCs w:val="24"/>
          <w:lang w:val="ru-RU"/>
        </w:rPr>
        <w:t xml:space="preserve">, 01: </w:t>
      </w:r>
      <w:r w:rsidRPr="00121D5B">
        <w:rPr>
          <w:sz w:val="24"/>
          <w:szCs w:val="24"/>
          <w:lang w:val="ru-RU"/>
        </w:rPr>
        <w:t>***</w:t>
      </w:r>
    </w:p>
    <w:p w:rsidR="009E2D71" w:rsidRPr="00121D5B" w:rsidP="00F64E51">
      <w:pPr>
        <w:suppressAutoHyphens w:val="0"/>
        <w:jc w:val="both"/>
        <w:rPr>
          <w:lang w:eastAsia="ru-RU"/>
        </w:rPr>
      </w:pPr>
      <w:r w:rsidRPr="00121D5B">
        <w:rPr>
          <w:lang w:eastAsia="ru-RU"/>
        </w:rPr>
        <w:t xml:space="preserve">          в совершении административного правонарушения, предусмотренного ч.</w:t>
      </w:r>
      <w:r w:rsidRPr="00121D5B" w:rsidR="00A6289B">
        <w:rPr>
          <w:lang w:eastAsia="ru-RU"/>
        </w:rPr>
        <w:t>2</w:t>
      </w:r>
      <w:r w:rsidRPr="00121D5B">
        <w:rPr>
          <w:lang w:eastAsia="ru-RU"/>
        </w:rPr>
        <w:t xml:space="preserve"> ст. 12.8 Кодекса Российской Федерации об административных правонарушениях,</w:t>
      </w:r>
    </w:p>
    <w:p w:rsidR="009E2D71" w:rsidRPr="00121D5B" w:rsidP="007875A2">
      <w:pPr>
        <w:pStyle w:val="BodyTextIndent"/>
        <w:ind w:firstLine="0"/>
        <w:jc w:val="center"/>
        <w:rPr>
          <w:sz w:val="24"/>
          <w:szCs w:val="24"/>
        </w:rPr>
      </w:pPr>
      <w:r w:rsidRPr="00121D5B">
        <w:rPr>
          <w:sz w:val="24"/>
          <w:szCs w:val="24"/>
        </w:rPr>
        <w:t>УСТАНОВИЛ:</w:t>
      </w:r>
    </w:p>
    <w:p w:rsidR="007875A2" w:rsidRPr="00121D5B" w:rsidP="007875A2">
      <w:pPr>
        <w:pStyle w:val="BodyTextIndent"/>
        <w:ind w:firstLine="0"/>
        <w:jc w:val="center"/>
        <w:rPr>
          <w:sz w:val="24"/>
          <w:szCs w:val="24"/>
          <w:lang w:val="ru-RU"/>
        </w:rPr>
      </w:pPr>
    </w:p>
    <w:p w:rsidR="009E2D71" w:rsidRPr="00121D5B" w:rsidP="007325AD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121D5B">
        <w:rPr>
          <w:sz w:val="24"/>
          <w:szCs w:val="24"/>
          <w:lang w:val="ru-RU"/>
        </w:rPr>
        <w:t>Мурсалов З.Д. 13.11.2025</w:t>
      </w:r>
      <w:r w:rsidRPr="00121D5B" w:rsidR="00A6289B">
        <w:rPr>
          <w:sz w:val="24"/>
          <w:szCs w:val="24"/>
          <w:lang w:val="ru-RU"/>
        </w:rPr>
        <w:t xml:space="preserve"> в </w:t>
      </w:r>
      <w:r w:rsidRPr="00121D5B">
        <w:rPr>
          <w:sz w:val="24"/>
          <w:szCs w:val="24"/>
          <w:lang w:val="ru-RU"/>
        </w:rPr>
        <w:t>23</w:t>
      </w:r>
      <w:r w:rsidRPr="00121D5B" w:rsidR="00A6289B">
        <w:rPr>
          <w:sz w:val="24"/>
          <w:szCs w:val="24"/>
          <w:lang w:val="ru-RU"/>
        </w:rPr>
        <w:t xml:space="preserve"> час. </w:t>
      </w:r>
      <w:r w:rsidRPr="00121D5B">
        <w:rPr>
          <w:sz w:val="24"/>
          <w:szCs w:val="24"/>
          <w:lang w:val="ru-RU"/>
        </w:rPr>
        <w:t>00</w:t>
      </w:r>
      <w:r w:rsidRPr="00121D5B" w:rsidR="00A6289B">
        <w:rPr>
          <w:sz w:val="24"/>
          <w:szCs w:val="24"/>
          <w:lang w:val="ru-RU"/>
        </w:rPr>
        <w:t xml:space="preserve"> мин. </w:t>
      </w:r>
      <w:r w:rsidRPr="00121D5B" w:rsidR="007325AD">
        <w:rPr>
          <w:sz w:val="24"/>
          <w:szCs w:val="24"/>
          <w:lang w:val="ru-RU"/>
        </w:rPr>
        <w:t>по адресу: ХМАО-Югра, г.Нефтеюганск</w:t>
      </w:r>
      <w:r w:rsidRPr="00121D5B" w:rsidR="00A6289B">
        <w:rPr>
          <w:sz w:val="24"/>
          <w:szCs w:val="24"/>
          <w:lang w:val="ru-RU"/>
        </w:rPr>
        <w:t xml:space="preserve">, </w:t>
      </w:r>
      <w:r w:rsidRPr="00121D5B" w:rsidR="007325AD">
        <w:rPr>
          <w:sz w:val="24"/>
          <w:szCs w:val="24"/>
          <w:lang w:val="ru-RU"/>
        </w:rPr>
        <w:t>мкрн.</w:t>
      </w:r>
      <w:r w:rsidRPr="00121D5B">
        <w:rPr>
          <w:sz w:val="24"/>
          <w:szCs w:val="24"/>
          <w:lang w:val="ru-RU"/>
        </w:rPr>
        <w:t>10</w:t>
      </w:r>
      <w:r w:rsidRPr="00121D5B" w:rsidR="007325AD">
        <w:rPr>
          <w:sz w:val="24"/>
          <w:szCs w:val="24"/>
          <w:lang w:val="ru-RU"/>
        </w:rPr>
        <w:t>, напротив д.</w:t>
      </w:r>
      <w:r w:rsidRPr="00121D5B">
        <w:rPr>
          <w:sz w:val="24"/>
          <w:szCs w:val="24"/>
          <w:lang w:val="ru-RU"/>
        </w:rPr>
        <w:t>13</w:t>
      </w:r>
      <w:r w:rsidRPr="00121D5B" w:rsidR="007325AD">
        <w:rPr>
          <w:sz w:val="24"/>
          <w:szCs w:val="24"/>
          <w:lang w:val="ru-RU"/>
        </w:rPr>
        <w:t xml:space="preserve">, являясь собственником транспортного средства </w:t>
      </w:r>
      <w:r w:rsidRPr="00121D5B">
        <w:rPr>
          <w:sz w:val="24"/>
          <w:szCs w:val="24"/>
          <w:lang w:val="ru-RU"/>
        </w:rPr>
        <w:t>***</w:t>
      </w:r>
      <w:r w:rsidRPr="00121D5B">
        <w:rPr>
          <w:sz w:val="24"/>
          <w:szCs w:val="24"/>
        </w:rPr>
        <w:t xml:space="preserve"> </w:t>
      </w:r>
      <w:r w:rsidRPr="00121D5B">
        <w:rPr>
          <w:sz w:val="24"/>
          <w:szCs w:val="24"/>
          <w:lang w:val="ru-RU"/>
        </w:rPr>
        <w:t>государственный регистрационный знак</w:t>
      </w:r>
      <w:r w:rsidRPr="00121D5B">
        <w:rPr>
          <w:sz w:val="24"/>
          <w:szCs w:val="24"/>
        </w:rPr>
        <w:t xml:space="preserve"> </w:t>
      </w:r>
      <w:r w:rsidRPr="00121D5B">
        <w:rPr>
          <w:sz w:val="24"/>
          <w:szCs w:val="24"/>
          <w:lang w:val="ru-RU"/>
        </w:rPr>
        <w:t>***</w:t>
      </w:r>
      <w:r w:rsidRPr="00121D5B" w:rsidR="00051B3A">
        <w:rPr>
          <w:sz w:val="24"/>
          <w:szCs w:val="24"/>
          <w:lang w:val="ru-RU"/>
        </w:rPr>
        <w:t>, передал</w:t>
      </w:r>
      <w:r w:rsidRPr="00121D5B" w:rsidR="007325AD">
        <w:rPr>
          <w:sz w:val="24"/>
          <w:szCs w:val="24"/>
          <w:lang w:val="ru-RU"/>
        </w:rPr>
        <w:t xml:space="preserve"> управление указанным транспортным средством </w:t>
      </w:r>
      <w:r w:rsidRPr="00121D5B">
        <w:rPr>
          <w:sz w:val="24"/>
          <w:szCs w:val="24"/>
          <w:lang w:val="ru-RU"/>
        </w:rPr>
        <w:t>З</w:t>
      </w:r>
      <w:r w:rsidRPr="00121D5B" w:rsidR="007325AD">
        <w:rPr>
          <w:sz w:val="24"/>
          <w:szCs w:val="24"/>
          <w:lang w:val="ru-RU"/>
        </w:rPr>
        <w:t xml:space="preserve">., </w:t>
      </w:r>
      <w:r w:rsidRPr="00121D5B">
        <w:rPr>
          <w:sz w:val="24"/>
          <w:szCs w:val="24"/>
          <w:lang w:val="ru-RU"/>
        </w:rPr>
        <w:t>***</w:t>
      </w:r>
      <w:r w:rsidRPr="00121D5B" w:rsidR="007325AD">
        <w:rPr>
          <w:sz w:val="24"/>
          <w:szCs w:val="24"/>
          <w:lang w:val="ru-RU"/>
        </w:rPr>
        <w:t xml:space="preserve"> рождения, находящемуся в состоянии алкогольного опьянения, </w:t>
      </w:r>
      <w:r w:rsidRPr="00121D5B">
        <w:rPr>
          <w:sz w:val="24"/>
          <w:szCs w:val="24"/>
          <w:lang w:val="ru-RU"/>
        </w:rPr>
        <w:t xml:space="preserve">чем нарушил п. 2.7 Правил дорожного движения Российской Федерации. </w:t>
      </w:r>
    </w:p>
    <w:p w:rsidR="006019C3" w:rsidRPr="00121D5B" w:rsidP="006C53AC">
      <w:pPr>
        <w:widowControl w:val="0"/>
        <w:suppressAutoHyphens w:val="0"/>
        <w:ind w:right="-2" w:firstLine="426"/>
        <w:jc w:val="both"/>
        <w:rPr>
          <w:lang w:eastAsia="ru-RU"/>
        </w:rPr>
      </w:pPr>
      <w:r w:rsidRPr="00121D5B">
        <w:t xml:space="preserve">   </w:t>
      </w:r>
      <w:r w:rsidRPr="00121D5B" w:rsidR="007325AD">
        <w:rPr>
          <w:lang w:eastAsia="ru-RU"/>
        </w:rPr>
        <w:t xml:space="preserve">При рассмотрении дела об административном правонарушении </w:t>
      </w:r>
      <w:r w:rsidRPr="00121D5B">
        <w:rPr>
          <w:lang w:eastAsia="ru-RU"/>
        </w:rPr>
        <w:t>Мурсалов З.Д.</w:t>
      </w:r>
      <w:r w:rsidRPr="00121D5B" w:rsidR="007325AD">
        <w:rPr>
          <w:lang w:eastAsia="ru-RU"/>
        </w:rPr>
        <w:t xml:space="preserve"> вину в совершении администрати</w:t>
      </w:r>
      <w:r w:rsidRPr="00121D5B">
        <w:rPr>
          <w:lang w:eastAsia="ru-RU"/>
        </w:rPr>
        <w:t>вного правонарушения не признал</w:t>
      </w:r>
      <w:r w:rsidRPr="00121D5B" w:rsidR="006F3913">
        <w:rPr>
          <w:lang w:eastAsia="ru-RU"/>
        </w:rPr>
        <w:t>. Дополнительно пояснил</w:t>
      </w:r>
      <w:r w:rsidRPr="00121D5B" w:rsidR="007325AD">
        <w:rPr>
          <w:lang w:eastAsia="ru-RU"/>
        </w:rPr>
        <w:t>, что</w:t>
      </w:r>
      <w:r w:rsidRPr="00121D5B" w:rsidR="00FA45B6">
        <w:rPr>
          <w:lang w:eastAsia="ru-RU"/>
        </w:rPr>
        <w:t xml:space="preserve"> он находился в 10 мкрн. г.Нефтеюганска, употреблял алкоголь, поэтому вызвал Зейналова Т.Э.</w:t>
      </w:r>
      <w:r w:rsidRPr="00121D5B" w:rsidR="00792366">
        <w:rPr>
          <w:lang w:eastAsia="ru-RU"/>
        </w:rPr>
        <w:t xml:space="preserve"> </w:t>
      </w:r>
      <w:r w:rsidRPr="00121D5B" w:rsidR="00FA45B6">
        <w:rPr>
          <w:lang w:eastAsia="ru-RU"/>
        </w:rPr>
        <w:t xml:space="preserve"> чтобы съездить в магазин</w:t>
      </w:r>
      <w:r w:rsidRPr="00121D5B" w:rsidR="00C84D21">
        <w:rPr>
          <w:lang w:eastAsia="ru-RU"/>
        </w:rPr>
        <w:t>. Зейналов Т.Э. пришел и</w:t>
      </w:r>
      <w:r w:rsidRPr="00121D5B" w:rsidR="006F3913">
        <w:rPr>
          <w:lang w:eastAsia="ru-RU"/>
        </w:rPr>
        <w:t>,</w:t>
      </w:r>
      <w:r w:rsidRPr="00121D5B" w:rsidR="00C84D21">
        <w:rPr>
          <w:lang w:eastAsia="ru-RU"/>
        </w:rPr>
        <w:t xml:space="preserve"> они поехали, Зейналов Т.Э. был за рулем,</w:t>
      </w:r>
      <w:r w:rsidRPr="00121D5B" w:rsidR="00FA45B6">
        <w:rPr>
          <w:lang w:eastAsia="ru-RU"/>
        </w:rPr>
        <w:t xml:space="preserve"> он не знал, что Зейналов Т.Э. тоже употреблял алкоголь, признаков опьянения он у него не заметил. Кроме того, пояснил, что он продал автомобиль </w:t>
      </w:r>
      <w:r w:rsidRPr="00121D5B">
        <w:t>***</w:t>
      </w:r>
      <w:r w:rsidRPr="00121D5B" w:rsidR="00FA45B6">
        <w:t xml:space="preserve"> государственный регистрационный знак </w:t>
      </w:r>
      <w:r w:rsidRPr="00121D5B">
        <w:t>***</w:t>
      </w:r>
      <w:r w:rsidRPr="00121D5B" w:rsidR="00FA45B6">
        <w:t xml:space="preserve"> </w:t>
      </w:r>
      <w:r w:rsidRPr="00121D5B">
        <w:t>З.</w:t>
      </w:r>
      <w:r w:rsidRPr="00121D5B" w:rsidR="00FA45B6">
        <w:t xml:space="preserve"> на основании договора купли-продажи, однако, в ГИБДД для </w:t>
      </w:r>
      <w:r w:rsidRPr="00121D5B" w:rsidR="00C84D21">
        <w:t>переоформления</w:t>
      </w:r>
      <w:r w:rsidRPr="00121D5B" w:rsidR="00FA45B6">
        <w:t xml:space="preserve"> автомобиля ни он, ни </w:t>
      </w:r>
      <w:r w:rsidRPr="00121D5B">
        <w:t>З.</w:t>
      </w:r>
      <w:r w:rsidRPr="00121D5B" w:rsidR="00FA45B6">
        <w:t xml:space="preserve"> не обращались. В настоящее время, поскольку </w:t>
      </w:r>
      <w:r w:rsidRPr="00121D5B">
        <w:t>З.</w:t>
      </w:r>
      <w:r w:rsidRPr="00121D5B" w:rsidR="00FA45B6">
        <w:t xml:space="preserve"> лишили права управления транспортными средствами, </w:t>
      </w:r>
      <w:r w:rsidRPr="00121D5B">
        <w:t>З.</w:t>
      </w:r>
      <w:r w:rsidRPr="00121D5B" w:rsidR="00FA45B6">
        <w:t xml:space="preserve"> отказался от договора купли-продажи и, автомобиль вновь принадлежит ему.</w:t>
      </w:r>
    </w:p>
    <w:p w:rsidR="009E2D71" w:rsidRPr="00121D5B" w:rsidP="006C53AC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21D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121D5B">
        <w:rPr>
          <w:rFonts w:ascii="Times New Roman" w:hAnsi="Times New Roman" w:cs="Times New Roman"/>
          <w:sz w:val="24"/>
          <w:szCs w:val="24"/>
        </w:rPr>
        <w:t>Мировой судья,</w:t>
      </w:r>
      <w:r w:rsidRPr="00121D5B" w:rsidR="00792366">
        <w:rPr>
          <w:rFonts w:ascii="Times New Roman" w:hAnsi="Times New Roman" w:cs="Times New Roman"/>
          <w:sz w:val="24"/>
          <w:szCs w:val="24"/>
        </w:rPr>
        <w:t xml:space="preserve"> заслушав </w:t>
      </w:r>
      <w:r w:rsidRPr="00121D5B" w:rsidR="00FA45B6">
        <w:rPr>
          <w:rFonts w:ascii="Times New Roman" w:hAnsi="Times New Roman" w:cs="Times New Roman"/>
          <w:sz w:val="24"/>
          <w:szCs w:val="24"/>
        </w:rPr>
        <w:t>Мурсалова З.Д.</w:t>
      </w:r>
      <w:r w:rsidRPr="00121D5B" w:rsidR="00792366">
        <w:rPr>
          <w:rFonts w:ascii="Times New Roman" w:hAnsi="Times New Roman" w:cs="Times New Roman"/>
          <w:sz w:val="24"/>
          <w:szCs w:val="24"/>
        </w:rPr>
        <w:t xml:space="preserve">, </w:t>
      </w:r>
      <w:r w:rsidRPr="00121D5B">
        <w:rPr>
          <w:rFonts w:ascii="Times New Roman" w:hAnsi="Times New Roman" w:cs="Times New Roman"/>
          <w:sz w:val="24"/>
          <w:szCs w:val="24"/>
        </w:rPr>
        <w:t>исследовал следующие доказательства по д</w:t>
      </w:r>
      <w:r w:rsidRPr="00121D5B">
        <w:rPr>
          <w:rFonts w:ascii="Times New Roman" w:hAnsi="Times New Roman" w:cs="Times New Roman"/>
          <w:sz w:val="24"/>
          <w:szCs w:val="24"/>
        </w:rPr>
        <w:t>елу:</w:t>
      </w:r>
    </w:p>
    <w:p w:rsidR="009E2D71" w:rsidRPr="00121D5B" w:rsidP="006C53AC">
      <w:pPr>
        <w:pStyle w:val="BodyTextIndent"/>
        <w:ind w:firstLine="567"/>
        <w:jc w:val="both"/>
        <w:rPr>
          <w:sz w:val="24"/>
          <w:szCs w:val="24"/>
        </w:rPr>
      </w:pPr>
      <w:r w:rsidRPr="00121D5B">
        <w:rPr>
          <w:sz w:val="24"/>
          <w:szCs w:val="24"/>
          <w:lang w:val="ru-RU"/>
        </w:rPr>
        <w:t xml:space="preserve">- </w:t>
      </w:r>
      <w:r w:rsidRPr="00121D5B">
        <w:rPr>
          <w:sz w:val="24"/>
          <w:szCs w:val="24"/>
        </w:rPr>
        <w:t xml:space="preserve">протокол об административном правонарушении 86 </w:t>
      </w:r>
      <w:r w:rsidRPr="00121D5B" w:rsidR="00A6289B">
        <w:rPr>
          <w:sz w:val="24"/>
          <w:szCs w:val="24"/>
          <w:lang w:val="ru-RU"/>
        </w:rPr>
        <w:t xml:space="preserve">ХМ № </w:t>
      </w:r>
      <w:r w:rsidRPr="00121D5B" w:rsidR="00FA45B6">
        <w:rPr>
          <w:sz w:val="24"/>
          <w:szCs w:val="24"/>
          <w:lang w:val="ru-RU"/>
        </w:rPr>
        <w:t>725104</w:t>
      </w:r>
      <w:r w:rsidRPr="00121D5B" w:rsidR="00A6289B">
        <w:rPr>
          <w:sz w:val="24"/>
          <w:szCs w:val="24"/>
          <w:lang w:val="ru-RU"/>
        </w:rPr>
        <w:t xml:space="preserve"> от </w:t>
      </w:r>
      <w:r w:rsidRPr="00121D5B" w:rsidR="00FA45B6">
        <w:rPr>
          <w:sz w:val="24"/>
          <w:szCs w:val="24"/>
          <w:lang w:val="ru-RU"/>
        </w:rPr>
        <w:t>14.11.2025</w:t>
      </w:r>
      <w:r w:rsidRPr="00121D5B" w:rsidR="00A6289B">
        <w:rPr>
          <w:sz w:val="24"/>
          <w:szCs w:val="24"/>
          <w:lang w:val="ru-RU"/>
        </w:rPr>
        <w:t xml:space="preserve">, согласно которому </w:t>
      </w:r>
      <w:r w:rsidRPr="00121D5B" w:rsidR="00FA45B6">
        <w:rPr>
          <w:sz w:val="24"/>
          <w:szCs w:val="24"/>
        </w:rPr>
        <w:t xml:space="preserve">Мурсалов З.Д. 13.11.2025 в 23 час. 00 мин. по адресу: ХМАО-Югра, г.Нефтеюганск, мкрн.10, напротив д.13, являясь собственником транспортного средства </w:t>
      </w:r>
      <w:r w:rsidRPr="00121D5B">
        <w:rPr>
          <w:sz w:val="24"/>
          <w:szCs w:val="24"/>
          <w:lang w:val="ru-RU"/>
        </w:rPr>
        <w:t>***</w:t>
      </w:r>
      <w:r w:rsidRPr="00121D5B" w:rsidR="00FA45B6">
        <w:rPr>
          <w:sz w:val="24"/>
          <w:szCs w:val="24"/>
        </w:rPr>
        <w:t xml:space="preserve"> государственный регистрационный знак </w:t>
      </w:r>
      <w:r w:rsidRPr="00121D5B">
        <w:rPr>
          <w:sz w:val="24"/>
          <w:szCs w:val="24"/>
          <w:lang w:val="ru-RU"/>
        </w:rPr>
        <w:t>***</w:t>
      </w:r>
      <w:r w:rsidRPr="00121D5B" w:rsidR="00FA45B6">
        <w:rPr>
          <w:sz w:val="24"/>
          <w:szCs w:val="24"/>
        </w:rPr>
        <w:t xml:space="preserve">, передал управление указанным транспортным средством </w:t>
      </w:r>
      <w:r w:rsidRPr="00121D5B">
        <w:rPr>
          <w:sz w:val="24"/>
          <w:szCs w:val="24"/>
          <w:lang w:val="ru-RU"/>
        </w:rPr>
        <w:t>З</w:t>
      </w:r>
      <w:r w:rsidRPr="00121D5B" w:rsidR="00FA45B6">
        <w:rPr>
          <w:sz w:val="24"/>
          <w:szCs w:val="24"/>
        </w:rPr>
        <w:t xml:space="preserve">., </w:t>
      </w:r>
      <w:r w:rsidRPr="00121D5B">
        <w:rPr>
          <w:sz w:val="24"/>
          <w:szCs w:val="24"/>
          <w:lang w:val="ru-RU"/>
        </w:rPr>
        <w:t>***</w:t>
      </w:r>
      <w:r w:rsidRPr="00121D5B" w:rsidR="00FA45B6">
        <w:rPr>
          <w:sz w:val="24"/>
          <w:szCs w:val="24"/>
        </w:rPr>
        <w:t xml:space="preserve"> рождения, находящемуся в состоянии алкогольного опьянения, чем нарушил п. 2.7 Правил дорожного движения Российской Федерации</w:t>
      </w:r>
      <w:r w:rsidRPr="00121D5B" w:rsidR="000B6E5D">
        <w:rPr>
          <w:sz w:val="24"/>
          <w:szCs w:val="24"/>
        </w:rPr>
        <w:t>.</w:t>
      </w:r>
      <w:r w:rsidRPr="00121D5B" w:rsidR="00A6289B">
        <w:rPr>
          <w:sz w:val="24"/>
          <w:szCs w:val="24"/>
        </w:rPr>
        <w:t xml:space="preserve"> </w:t>
      </w:r>
      <w:r w:rsidRPr="00121D5B">
        <w:rPr>
          <w:sz w:val="24"/>
          <w:szCs w:val="24"/>
          <w:lang w:val="ru-RU"/>
        </w:rPr>
        <w:t>П</w:t>
      </w:r>
      <w:r w:rsidRPr="00121D5B">
        <w:rPr>
          <w:sz w:val="24"/>
          <w:szCs w:val="24"/>
        </w:rPr>
        <w:t xml:space="preserve">ри составлении протокола, </w:t>
      </w:r>
      <w:r w:rsidRPr="00121D5B" w:rsidR="00FA45B6">
        <w:rPr>
          <w:sz w:val="24"/>
          <w:szCs w:val="24"/>
          <w:lang w:val="ru-RU"/>
        </w:rPr>
        <w:t xml:space="preserve">Мурсалову З.Д. </w:t>
      </w:r>
      <w:r w:rsidRPr="00121D5B">
        <w:rPr>
          <w:sz w:val="24"/>
          <w:szCs w:val="24"/>
        </w:rPr>
        <w:t>бы</w:t>
      </w:r>
      <w:r w:rsidRPr="00121D5B">
        <w:rPr>
          <w:bCs/>
          <w:sz w:val="24"/>
          <w:szCs w:val="24"/>
        </w:rPr>
        <w:t xml:space="preserve">ли </w:t>
      </w:r>
      <w:r w:rsidRPr="00121D5B">
        <w:rPr>
          <w:sz w:val="24"/>
          <w:szCs w:val="24"/>
        </w:rPr>
        <w:t xml:space="preserve">разъяснены процессуальные права и обязанности, предусмотренные </w:t>
      </w:r>
      <w:r w:rsidRPr="00121D5B">
        <w:rPr>
          <w:sz w:val="24"/>
          <w:szCs w:val="24"/>
          <w:lang w:val="ru-RU"/>
        </w:rPr>
        <w:t xml:space="preserve">ст.25.1 </w:t>
      </w:r>
      <w:r w:rsidRPr="00121D5B">
        <w:rPr>
          <w:sz w:val="24"/>
          <w:szCs w:val="24"/>
        </w:rPr>
        <w:t xml:space="preserve">КоАП РФ, а также ст. 51 Конституции РФ, </w:t>
      </w:r>
      <w:r w:rsidRPr="00121D5B">
        <w:rPr>
          <w:sz w:val="24"/>
          <w:szCs w:val="24"/>
          <w:lang w:val="ru-RU"/>
        </w:rPr>
        <w:t>к</w:t>
      </w:r>
      <w:r w:rsidRPr="00121D5B">
        <w:rPr>
          <w:sz w:val="24"/>
          <w:szCs w:val="24"/>
        </w:rPr>
        <w:t>опия протокола вр</w:t>
      </w:r>
      <w:r w:rsidRPr="00121D5B">
        <w:rPr>
          <w:sz w:val="24"/>
          <w:szCs w:val="24"/>
        </w:rPr>
        <w:t>учена, о чем имеются подпис</w:t>
      </w:r>
      <w:r w:rsidRPr="00121D5B">
        <w:rPr>
          <w:sz w:val="24"/>
          <w:szCs w:val="24"/>
          <w:lang w:val="ru-RU"/>
        </w:rPr>
        <w:t xml:space="preserve">и </w:t>
      </w:r>
      <w:r w:rsidRPr="00121D5B" w:rsidR="00FA45B6">
        <w:rPr>
          <w:sz w:val="24"/>
          <w:szCs w:val="24"/>
          <w:lang w:val="ru-RU"/>
        </w:rPr>
        <w:t>Мурсалова З.Д.</w:t>
      </w:r>
      <w:r w:rsidRPr="00121D5B">
        <w:rPr>
          <w:sz w:val="24"/>
          <w:szCs w:val="24"/>
          <w:lang w:val="ru-RU"/>
        </w:rPr>
        <w:t xml:space="preserve"> в соответствующих графах протокола. </w:t>
      </w:r>
      <w:r w:rsidRPr="00121D5B">
        <w:rPr>
          <w:sz w:val="24"/>
          <w:szCs w:val="24"/>
        </w:rPr>
        <w:t xml:space="preserve">Нарушений требований ст. </w:t>
      </w:r>
      <w:hyperlink r:id="rId4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121D5B">
          <w:rPr>
            <w:rStyle w:val="Hyperlink"/>
            <w:color w:val="auto"/>
            <w:sz w:val="24"/>
            <w:szCs w:val="24"/>
            <w:u w:val="none"/>
          </w:rPr>
          <w:t>28.2 КоАП</w:t>
        </w:r>
      </w:hyperlink>
      <w:r w:rsidRPr="00121D5B">
        <w:rPr>
          <w:sz w:val="24"/>
          <w:szCs w:val="24"/>
        </w:rPr>
        <w:t xml:space="preserve"> РФ при составлении протокола об административном правонарушении не усматривается;</w:t>
      </w:r>
    </w:p>
    <w:p w:rsidR="00A6289B" w:rsidRPr="00121D5B" w:rsidP="00FA45B6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121D5B">
        <w:rPr>
          <w:sz w:val="24"/>
          <w:szCs w:val="24"/>
          <w:lang w:val="ru-RU"/>
        </w:rPr>
        <w:t xml:space="preserve">- объяснение </w:t>
      </w:r>
      <w:r w:rsidRPr="00121D5B" w:rsidR="00FA45B6">
        <w:rPr>
          <w:sz w:val="24"/>
          <w:szCs w:val="24"/>
          <w:lang w:val="ru-RU"/>
        </w:rPr>
        <w:t>Мурсалова З.Д. от 14.11.2025</w:t>
      </w:r>
      <w:r w:rsidRPr="00121D5B" w:rsidR="002E1376">
        <w:rPr>
          <w:sz w:val="24"/>
          <w:szCs w:val="24"/>
          <w:lang w:val="ru-RU"/>
        </w:rPr>
        <w:t>, согласно которому</w:t>
      </w:r>
      <w:r w:rsidRPr="00121D5B" w:rsidR="00FA45B6">
        <w:rPr>
          <w:sz w:val="24"/>
          <w:szCs w:val="24"/>
          <w:lang w:val="ru-RU"/>
        </w:rPr>
        <w:t xml:space="preserve"> 13.11.2025 выпивал с Зейналовым Т.Э. дома пиво. Решили поехать в магазин «Нева» за продуктами. </w:t>
      </w:r>
      <w:r w:rsidRPr="00121D5B">
        <w:rPr>
          <w:sz w:val="24"/>
          <w:szCs w:val="24"/>
          <w:lang w:val="ru-RU"/>
        </w:rPr>
        <w:t>З</w:t>
      </w:r>
      <w:r w:rsidRPr="00121D5B" w:rsidR="00FA45B6">
        <w:rPr>
          <w:sz w:val="24"/>
          <w:szCs w:val="24"/>
          <w:lang w:val="ru-RU"/>
        </w:rPr>
        <w:t xml:space="preserve">. попросил отвезти его (Мурсалова Д.З.) </w:t>
      </w:r>
      <w:r w:rsidRPr="00121D5B" w:rsidR="00FA45B6">
        <w:rPr>
          <w:sz w:val="24"/>
          <w:szCs w:val="24"/>
          <w:lang w:val="ru-RU"/>
        </w:rPr>
        <w:t>в магазин</w:t>
      </w:r>
      <w:r w:rsidRPr="00121D5B" w:rsidR="00FA45B6">
        <w:rPr>
          <w:sz w:val="24"/>
          <w:szCs w:val="24"/>
          <w:lang w:val="ru-RU"/>
        </w:rPr>
        <w:t xml:space="preserve"> и они поехали. Двигаясь по ул.Мира, мкрн.1, д.15, их остановили сотрудники ДПС. </w:t>
      </w:r>
      <w:r w:rsidRPr="00121D5B" w:rsidR="00F61F9B">
        <w:rPr>
          <w:sz w:val="24"/>
          <w:szCs w:val="24"/>
          <w:lang w:val="ru-RU"/>
        </w:rPr>
        <w:t>П</w:t>
      </w:r>
      <w:r w:rsidRPr="00121D5B" w:rsidR="002E1376">
        <w:rPr>
          <w:sz w:val="24"/>
          <w:szCs w:val="24"/>
          <w:lang w:val="ru-RU"/>
        </w:rPr>
        <w:t xml:space="preserve">еред дачей объяснения </w:t>
      </w:r>
      <w:r w:rsidRPr="00121D5B" w:rsidR="00FA45B6">
        <w:rPr>
          <w:sz w:val="24"/>
          <w:szCs w:val="24"/>
          <w:lang w:val="ru-RU"/>
        </w:rPr>
        <w:t>Мурсалову З.Д.</w:t>
      </w:r>
      <w:r w:rsidRPr="00121D5B" w:rsidR="002E1376">
        <w:rPr>
          <w:sz w:val="24"/>
          <w:szCs w:val="24"/>
          <w:lang w:val="ru-RU"/>
        </w:rPr>
        <w:t xml:space="preserve"> разъяснены положения ст.51 Конституции РФ, ст.25.</w:t>
      </w:r>
      <w:r w:rsidRPr="00121D5B" w:rsidR="008F34EB">
        <w:rPr>
          <w:sz w:val="24"/>
          <w:szCs w:val="24"/>
          <w:lang w:val="ru-RU"/>
        </w:rPr>
        <w:t xml:space="preserve">1 </w:t>
      </w:r>
      <w:r w:rsidRPr="00121D5B" w:rsidR="002E1376">
        <w:rPr>
          <w:sz w:val="24"/>
          <w:szCs w:val="24"/>
          <w:lang w:val="ru-RU"/>
        </w:rPr>
        <w:t>КоАП РФ;</w:t>
      </w:r>
    </w:p>
    <w:p w:rsidR="00C84D21" w:rsidRPr="00121D5B" w:rsidP="00C84D21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121D5B">
        <w:rPr>
          <w:sz w:val="24"/>
          <w:szCs w:val="24"/>
          <w:lang w:val="ru-RU"/>
        </w:rPr>
        <w:t>- копию объяснения З</w:t>
      </w:r>
      <w:r w:rsidRPr="00121D5B">
        <w:rPr>
          <w:sz w:val="24"/>
          <w:szCs w:val="24"/>
          <w:lang w:val="ru-RU"/>
        </w:rPr>
        <w:t>. от 14.11.2025, согласно которому он выпивал алкоголь – пиво с друзьями, в том числ</w:t>
      </w:r>
      <w:r w:rsidRPr="00121D5B">
        <w:rPr>
          <w:sz w:val="24"/>
          <w:szCs w:val="24"/>
          <w:lang w:val="ru-RU"/>
        </w:rPr>
        <w:t>е, с Мурсаловым З.Д. Решили съездить в магазин и после чего отвезти всех домой. На правом переднем пассажирском сидении сидел рядом собственник транспортного средства ***</w:t>
      </w:r>
      <w:r w:rsidRPr="00121D5B">
        <w:rPr>
          <w:sz w:val="24"/>
          <w:szCs w:val="24"/>
        </w:rPr>
        <w:t xml:space="preserve"> государственный регистрационный знак </w:t>
      </w:r>
      <w:r w:rsidRPr="00121D5B">
        <w:rPr>
          <w:sz w:val="24"/>
          <w:szCs w:val="24"/>
          <w:lang w:val="ru-RU"/>
        </w:rPr>
        <w:t>***</w:t>
      </w:r>
      <w:r w:rsidRPr="00121D5B">
        <w:rPr>
          <w:sz w:val="24"/>
          <w:szCs w:val="24"/>
          <w:lang w:val="ru-RU"/>
        </w:rPr>
        <w:t xml:space="preserve"> </w:t>
      </w:r>
      <w:r w:rsidRPr="00121D5B">
        <w:rPr>
          <w:sz w:val="24"/>
          <w:szCs w:val="24"/>
          <w:lang w:val="ru-RU"/>
        </w:rPr>
        <w:t>Мурсалов</w:t>
      </w:r>
      <w:r w:rsidRPr="00121D5B">
        <w:rPr>
          <w:sz w:val="24"/>
          <w:szCs w:val="24"/>
          <w:lang w:val="ru-RU"/>
        </w:rPr>
        <w:t xml:space="preserve"> З.Д. </w:t>
      </w:r>
      <w:r w:rsidRPr="00121D5B">
        <w:rPr>
          <w:sz w:val="24"/>
          <w:szCs w:val="24"/>
          <w:lang w:val="ru-RU"/>
        </w:rPr>
        <w:t xml:space="preserve">Двигаясь по </w:t>
      </w:r>
      <w:r w:rsidRPr="00121D5B">
        <w:rPr>
          <w:sz w:val="24"/>
          <w:szCs w:val="24"/>
          <w:lang w:val="ru-RU"/>
        </w:rPr>
        <w:t>ул.Мира, мкрн.1, д.15, их остановили сотрудники ДПС.</w:t>
      </w:r>
      <w:r w:rsidRPr="00121D5B">
        <w:rPr>
          <w:sz w:val="24"/>
          <w:szCs w:val="24"/>
        </w:rPr>
        <w:t xml:space="preserve"> </w:t>
      </w:r>
      <w:r w:rsidRPr="00121D5B">
        <w:rPr>
          <w:sz w:val="24"/>
          <w:szCs w:val="24"/>
          <w:lang w:val="ru-RU"/>
        </w:rPr>
        <w:t>Перед дачей объяснения З.</w:t>
      </w:r>
      <w:r w:rsidRPr="00121D5B">
        <w:rPr>
          <w:sz w:val="24"/>
          <w:szCs w:val="24"/>
          <w:lang w:val="ru-RU"/>
        </w:rPr>
        <w:t xml:space="preserve"> разъяснены положения ст.51 Конституции РФ, ст.17.9, 25.1 КоАП РФ;</w:t>
      </w:r>
    </w:p>
    <w:p w:rsidR="00C84D21" w:rsidRPr="00121D5B" w:rsidP="00C84D21">
      <w:pPr>
        <w:pStyle w:val="BodyTextIndent"/>
        <w:ind w:firstLine="567"/>
        <w:jc w:val="both"/>
        <w:rPr>
          <w:sz w:val="24"/>
          <w:szCs w:val="24"/>
        </w:rPr>
      </w:pPr>
      <w:r w:rsidRPr="00121D5B">
        <w:rPr>
          <w:sz w:val="24"/>
          <w:szCs w:val="24"/>
          <w:lang w:val="ru-RU"/>
        </w:rPr>
        <w:t xml:space="preserve">- </w:t>
      </w:r>
      <w:r w:rsidRPr="00121D5B">
        <w:rPr>
          <w:sz w:val="24"/>
          <w:szCs w:val="24"/>
        </w:rPr>
        <w:t>протокол об отстранении от управления транспортным средством 86 ПК 094858 от 14.11.2025, из котор</w:t>
      </w:r>
      <w:r w:rsidRPr="00121D5B">
        <w:rPr>
          <w:sz w:val="24"/>
          <w:szCs w:val="24"/>
        </w:rPr>
        <w:t>ого следует, что основанием для отстранения от управления транспортным средством Зейналова Т.Э. послужило наличие признаков опьянения;</w:t>
      </w:r>
    </w:p>
    <w:p w:rsidR="00C84D21" w:rsidRPr="00121D5B" w:rsidP="00C84D21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121D5B">
        <w:rPr>
          <w:sz w:val="24"/>
          <w:szCs w:val="24"/>
          <w:lang w:val="ru-RU"/>
        </w:rPr>
        <w:t xml:space="preserve">- копию акта освидетельствования на состояние алкогольного опьянения 86 ГП 073867 от 14.11.2025, </w:t>
      </w:r>
      <w:r w:rsidRPr="00121D5B">
        <w:rPr>
          <w:sz w:val="24"/>
          <w:szCs w:val="24"/>
        </w:rPr>
        <w:t xml:space="preserve">согласно которому </w:t>
      </w:r>
      <w:r w:rsidRPr="00121D5B">
        <w:rPr>
          <w:sz w:val="24"/>
          <w:szCs w:val="24"/>
          <w:lang w:val="ru-RU"/>
        </w:rPr>
        <w:t>у Зейн</w:t>
      </w:r>
      <w:r w:rsidRPr="00121D5B">
        <w:rPr>
          <w:sz w:val="24"/>
          <w:szCs w:val="24"/>
          <w:lang w:val="ru-RU"/>
        </w:rPr>
        <w:t>алова Т.Э. п</w:t>
      </w:r>
      <w:r w:rsidRPr="00121D5B">
        <w:rPr>
          <w:sz w:val="24"/>
          <w:szCs w:val="24"/>
        </w:rPr>
        <w:t xml:space="preserve">ри освидетельствовании,  проведенном </w:t>
      </w:r>
      <w:r w:rsidRPr="00121D5B">
        <w:rPr>
          <w:sz w:val="24"/>
          <w:szCs w:val="24"/>
          <w:lang w:val="ru-RU"/>
        </w:rPr>
        <w:t>14.11.2025 в 00-24</w:t>
      </w:r>
      <w:r w:rsidRPr="00121D5B">
        <w:rPr>
          <w:sz w:val="24"/>
          <w:szCs w:val="24"/>
        </w:rPr>
        <w:t xml:space="preserve"> час., с применением специального технического средства измерения, установлено состояние алкогольного опьянения по таким признакам как: запах алкоголя изо рта</w:t>
      </w:r>
      <w:r w:rsidRPr="00121D5B">
        <w:rPr>
          <w:sz w:val="24"/>
          <w:szCs w:val="24"/>
          <w:lang w:val="ru-RU"/>
        </w:rPr>
        <w:t>,  неустойчивость позы, нарушен</w:t>
      </w:r>
      <w:r w:rsidRPr="00121D5B">
        <w:rPr>
          <w:sz w:val="24"/>
          <w:szCs w:val="24"/>
          <w:lang w:val="ru-RU"/>
        </w:rPr>
        <w:t>ие речи, резкое изменение окраски кожных покровов лица, поведение, не соответствующее обстановке,   наличие</w:t>
      </w:r>
      <w:r w:rsidRPr="00121D5B">
        <w:rPr>
          <w:sz w:val="24"/>
          <w:szCs w:val="24"/>
        </w:rPr>
        <w:t xml:space="preserve"> абсолютного этилового спирта в концентрации </w:t>
      </w:r>
      <w:r w:rsidRPr="00121D5B">
        <w:rPr>
          <w:sz w:val="24"/>
          <w:szCs w:val="24"/>
          <w:lang w:val="ru-RU"/>
        </w:rPr>
        <w:t>***</w:t>
      </w:r>
      <w:r w:rsidRPr="00121D5B">
        <w:rPr>
          <w:sz w:val="24"/>
          <w:szCs w:val="24"/>
          <w:lang w:val="ru-RU"/>
        </w:rPr>
        <w:t xml:space="preserve"> </w:t>
      </w:r>
      <w:r w:rsidRPr="00121D5B">
        <w:rPr>
          <w:sz w:val="24"/>
          <w:szCs w:val="24"/>
        </w:rPr>
        <w:t>м</w:t>
      </w:r>
      <w:r w:rsidRPr="00121D5B">
        <w:rPr>
          <w:sz w:val="24"/>
          <w:szCs w:val="24"/>
          <w:lang w:val="ru-RU"/>
        </w:rPr>
        <w:t>г/л</w:t>
      </w:r>
      <w:r w:rsidRPr="00121D5B">
        <w:rPr>
          <w:sz w:val="24"/>
          <w:szCs w:val="24"/>
        </w:rPr>
        <w:t xml:space="preserve"> выдыхаемого </w:t>
      </w:r>
      <w:r w:rsidRPr="00121D5B">
        <w:rPr>
          <w:sz w:val="24"/>
          <w:szCs w:val="24"/>
          <w:lang w:val="ru-RU"/>
        </w:rPr>
        <w:t>З</w:t>
      </w:r>
      <w:r w:rsidRPr="00121D5B">
        <w:rPr>
          <w:sz w:val="24"/>
          <w:szCs w:val="24"/>
          <w:lang w:val="ru-RU"/>
        </w:rPr>
        <w:t>.</w:t>
      </w:r>
      <w:r w:rsidRPr="00121D5B">
        <w:rPr>
          <w:sz w:val="24"/>
          <w:szCs w:val="24"/>
        </w:rPr>
        <w:t xml:space="preserve"> воздуха. С результатами освидетельствования </w:t>
      </w:r>
      <w:r w:rsidRPr="00121D5B">
        <w:rPr>
          <w:sz w:val="24"/>
          <w:szCs w:val="24"/>
          <w:lang w:val="ru-RU"/>
        </w:rPr>
        <w:t>З.</w:t>
      </w:r>
      <w:r w:rsidRPr="00121D5B">
        <w:rPr>
          <w:sz w:val="24"/>
          <w:szCs w:val="24"/>
          <w:lang w:val="ru-RU"/>
        </w:rPr>
        <w:t xml:space="preserve"> </w:t>
      </w:r>
      <w:r w:rsidRPr="00121D5B">
        <w:rPr>
          <w:sz w:val="24"/>
          <w:szCs w:val="24"/>
        </w:rPr>
        <w:t>соглас</w:t>
      </w:r>
      <w:r w:rsidRPr="00121D5B">
        <w:rPr>
          <w:sz w:val="24"/>
          <w:szCs w:val="24"/>
          <w:lang w:val="ru-RU"/>
        </w:rPr>
        <w:t>и</w:t>
      </w:r>
      <w:r w:rsidRPr="00121D5B">
        <w:rPr>
          <w:sz w:val="24"/>
          <w:szCs w:val="24"/>
          <w:lang w:val="ru-RU"/>
        </w:rPr>
        <w:t>лся</w:t>
      </w:r>
      <w:r w:rsidRPr="00121D5B">
        <w:rPr>
          <w:sz w:val="24"/>
          <w:szCs w:val="24"/>
        </w:rPr>
        <w:t>, в чем лично расписался</w:t>
      </w:r>
      <w:r w:rsidRPr="00121D5B">
        <w:rPr>
          <w:sz w:val="24"/>
          <w:szCs w:val="24"/>
          <w:lang w:val="ru-RU"/>
        </w:rPr>
        <w:t>;</w:t>
      </w:r>
    </w:p>
    <w:p w:rsidR="00C84D21" w:rsidRPr="00121D5B" w:rsidP="00C84D21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121D5B">
        <w:rPr>
          <w:sz w:val="24"/>
          <w:szCs w:val="24"/>
          <w:lang w:val="ru-RU"/>
        </w:rPr>
        <w:t>- копию постановления мирового судьи судебного участка №1</w:t>
      </w:r>
      <w:r w:rsidRPr="00121D5B">
        <w:rPr>
          <w:sz w:val="24"/>
          <w:szCs w:val="24"/>
          <w:lang w:val="ru-RU"/>
        </w:rPr>
        <w:t xml:space="preserve"> Нефтеюганского судебного района ХМАО-Югра по делу об административном правонарушении от 23.12.2025, которым З</w:t>
      </w:r>
      <w:r w:rsidRPr="00121D5B">
        <w:rPr>
          <w:sz w:val="24"/>
          <w:szCs w:val="24"/>
          <w:lang w:val="ru-RU"/>
        </w:rPr>
        <w:t xml:space="preserve">. признан виновным в совершении правонарушения, </w:t>
      </w:r>
      <w:r w:rsidRPr="00121D5B">
        <w:rPr>
          <w:sz w:val="24"/>
          <w:szCs w:val="24"/>
          <w:lang w:val="ru-RU"/>
        </w:rPr>
        <w:t xml:space="preserve">предусмотренного ч.1 ст.12.8 КоАП РФ, назначено наказание в виде административного штрафа в </w:t>
      </w:r>
      <w:r w:rsidRPr="00121D5B">
        <w:rPr>
          <w:sz w:val="24"/>
          <w:szCs w:val="24"/>
          <w:lang w:val="ru-RU"/>
        </w:rPr>
        <w:t>размере  45000</w:t>
      </w:r>
      <w:r w:rsidRPr="00121D5B">
        <w:rPr>
          <w:sz w:val="24"/>
          <w:szCs w:val="24"/>
          <w:lang w:val="ru-RU"/>
        </w:rPr>
        <w:t xml:space="preserve"> рублей с лишением права управления транспортными средствами на срок 1 год 6 месяцев. Постановление вступило в законную силу 13.01.2026;</w:t>
      </w:r>
    </w:p>
    <w:p w:rsidR="008F34EB" w:rsidRPr="00121D5B" w:rsidP="006C53AC">
      <w:pPr>
        <w:pStyle w:val="BodyTextIndent"/>
        <w:ind w:right="27" w:firstLine="567"/>
        <w:jc w:val="both"/>
        <w:rPr>
          <w:sz w:val="24"/>
          <w:szCs w:val="24"/>
          <w:lang w:val="ru-RU"/>
        </w:rPr>
      </w:pPr>
      <w:r w:rsidRPr="00121D5B">
        <w:rPr>
          <w:sz w:val="24"/>
          <w:szCs w:val="24"/>
          <w:lang w:val="ru-RU"/>
        </w:rPr>
        <w:t>- карточку оп</w:t>
      </w:r>
      <w:r w:rsidRPr="00121D5B">
        <w:rPr>
          <w:sz w:val="24"/>
          <w:szCs w:val="24"/>
          <w:lang w:val="ru-RU"/>
        </w:rPr>
        <w:t xml:space="preserve">ерации с ВУ, из которой следует, что срок действия водительского удостоверения на имя </w:t>
      </w:r>
      <w:r w:rsidRPr="00121D5B" w:rsidR="00C84D21">
        <w:rPr>
          <w:sz w:val="24"/>
          <w:szCs w:val="24"/>
          <w:lang w:val="ru-RU"/>
        </w:rPr>
        <w:t>Мурсалова З.Д. до 03.03.2028</w:t>
      </w:r>
      <w:r w:rsidRPr="00121D5B">
        <w:rPr>
          <w:sz w:val="24"/>
          <w:szCs w:val="24"/>
          <w:lang w:val="ru-RU"/>
        </w:rPr>
        <w:t>;</w:t>
      </w:r>
    </w:p>
    <w:p w:rsidR="008F34EB" w:rsidRPr="00121D5B" w:rsidP="006C53AC">
      <w:pPr>
        <w:pStyle w:val="BodyTextIndent"/>
        <w:ind w:right="27" w:firstLine="567"/>
        <w:jc w:val="both"/>
        <w:rPr>
          <w:sz w:val="24"/>
          <w:szCs w:val="24"/>
          <w:lang w:val="ru-RU"/>
        </w:rPr>
      </w:pPr>
      <w:r w:rsidRPr="00121D5B">
        <w:rPr>
          <w:sz w:val="24"/>
          <w:szCs w:val="24"/>
          <w:lang w:val="ru-RU"/>
        </w:rPr>
        <w:t xml:space="preserve">- реестр административных правонарушений; </w:t>
      </w:r>
    </w:p>
    <w:p w:rsidR="006F3913" w:rsidRPr="00121D5B" w:rsidP="006F3913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121D5B">
        <w:rPr>
          <w:sz w:val="24"/>
          <w:szCs w:val="24"/>
          <w:lang w:val="ru-RU"/>
        </w:rPr>
        <w:t xml:space="preserve">- требования ИЦ УМВД России по ХМАО-Югре, по г.Москва и по ХМАО-Югре на Мурсалова З.Д., согласно </w:t>
      </w:r>
      <w:r w:rsidRPr="00121D5B">
        <w:rPr>
          <w:sz w:val="24"/>
          <w:szCs w:val="24"/>
          <w:lang w:val="ru-RU"/>
        </w:rPr>
        <w:t xml:space="preserve">которым ИЦ сведениями о наличие судимости неснятой и </w:t>
      </w:r>
      <w:r w:rsidRPr="00121D5B">
        <w:rPr>
          <w:sz w:val="24"/>
          <w:szCs w:val="24"/>
          <w:lang w:val="ru-RU"/>
        </w:rPr>
        <w:t>непогашенной  по</w:t>
      </w:r>
      <w:r w:rsidRPr="00121D5B">
        <w:rPr>
          <w:sz w:val="24"/>
          <w:szCs w:val="24"/>
          <w:lang w:val="ru-RU"/>
        </w:rPr>
        <w:t xml:space="preserve"> ст. 264 УК РФ, не располагает;    </w:t>
      </w:r>
    </w:p>
    <w:p w:rsidR="006F3913" w:rsidRPr="00121D5B" w:rsidP="006F3913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121D5B">
        <w:rPr>
          <w:sz w:val="24"/>
          <w:szCs w:val="24"/>
          <w:lang w:val="ru-RU"/>
        </w:rPr>
        <w:t>- карточку учета транспортных средств, согласно которой собственником т/с ***</w:t>
      </w:r>
      <w:r w:rsidRPr="00121D5B">
        <w:rPr>
          <w:sz w:val="24"/>
          <w:szCs w:val="24"/>
        </w:rPr>
        <w:t xml:space="preserve"> государственный регистрационный знак </w:t>
      </w:r>
      <w:r w:rsidRPr="00121D5B">
        <w:rPr>
          <w:sz w:val="24"/>
          <w:szCs w:val="24"/>
          <w:lang w:val="ru-RU"/>
        </w:rPr>
        <w:t>***</w:t>
      </w:r>
      <w:r w:rsidRPr="00121D5B">
        <w:rPr>
          <w:sz w:val="24"/>
          <w:szCs w:val="24"/>
        </w:rPr>
        <w:t>86</w:t>
      </w:r>
      <w:r w:rsidRPr="00121D5B">
        <w:rPr>
          <w:sz w:val="24"/>
          <w:szCs w:val="24"/>
          <w:lang w:val="ru-RU"/>
        </w:rPr>
        <w:t xml:space="preserve"> является Мурсалов </w:t>
      </w:r>
      <w:r w:rsidRPr="00121D5B">
        <w:rPr>
          <w:sz w:val="24"/>
          <w:szCs w:val="24"/>
          <w:lang w:val="ru-RU"/>
        </w:rPr>
        <w:t xml:space="preserve">З.Д., дата операции 24.11.2023; </w:t>
      </w:r>
    </w:p>
    <w:p w:rsidR="007F7367" w:rsidRPr="00121D5B" w:rsidP="007F7367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D5B">
        <w:rPr>
          <w:rFonts w:ascii="Times New Roman" w:hAnsi="Times New Roman" w:cs="Times New Roman"/>
          <w:sz w:val="24"/>
          <w:szCs w:val="24"/>
        </w:rPr>
        <w:t xml:space="preserve">- </w:t>
      </w:r>
      <w:r w:rsidRPr="00121D5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121D5B">
        <w:rPr>
          <w:rFonts w:ascii="Times New Roman" w:hAnsi="Times New Roman" w:cs="Times New Roman"/>
          <w:sz w:val="24"/>
          <w:szCs w:val="24"/>
        </w:rPr>
        <w:t>-диском с видеозаписью, на которой зафиксирован процесс управления т/с З</w:t>
      </w:r>
      <w:r w:rsidRPr="00121D5B" w:rsidR="00F64E51">
        <w:rPr>
          <w:rFonts w:ascii="Times New Roman" w:hAnsi="Times New Roman" w:cs="Times New Roman"/>
          <w:sz w:val="24"/>
          <w:szCs w:val="24"/>
        </w:rPr>
        <w:t>.</w:t>
      </w:r>
      <w:r w:rsidRPr="00121D5B">
        <w:rPr>
          <w:rFonts w:ascii="Times New Roman" w:hAnsi="Times New Roman" w:cs="Times New Roman"/>
          <w:sz w:val="24"/>
          <w:szCs w:val="24"/>
        </w:rPr>
        <w:t>, остановки транспортного средства под управлением З</w:t>
      </w:r>
      <w:r w:rsidRPr="00121D5B">
        <w:rPr>
          <w:rFonts w:ascii="Times New Roman" w:hAnsi="Times New Roman" w:cs="Times New Roman"/>
          <w:sz w:val="24"/>
          <w:szCs w:val="24"/>
        </w:rPr>
        <w:t>. На требования инспектора ДПС свидетельство о регистрации т/с было п</w:t>
      </w:r>
      <w:r w:rsidRPr="00121D5B">
        <w:rPr>
          <w:rFonts w:ascii="Times New Roman" w:hAnsi="Times New Roman" w:cs="Times New Roman"/>
          <w:sz w:val="24"/>
          <w:szCs w:val="24"/>
        </w:rPr>
        <w:t>ередано Мурсаловым З.Д. З</w:t>
      </w:r>
      <w:r w:rsidRPr="00121D5B">
        <w:rPr>
          <w:rFonts w:ascii="Times New Roman" w:hAnsi="Times New Roman" w:cs="Times New Roman"/>
          <w:sz w:val="24"/>
          <w:szCs w:val="24"/>
        </w:rPr>
        <w:t>., который передал свидетельство о регистрации т/</w:t>
      </w:r>
      <w:r w:rsidRPr="00121D5B">
        <w:rPr>
          <w:rFonts w:ascii="Times New Roman" w:hAnsi="Times New Roman" w:cs="Times New Roman"/>
          <w:sz w:val="24"/>
          <w:szCs w:val="24"/>
        </w:rPr>
        <w:t>с инспектору</w:t>
      </w:r>
      <w:r w:rsidRPr="00121D5B">
        <w:rPr>
          <w:rFonts w:ascii="Times New Roman" w:hAnsi="Times New Roman" w:cs="Times New Roman"/>
          <w:sz w:val="24"/>
          <w:szCs w:val="24"/>
        </w:rPr>
        <w:t>. Мурсалову З.Д. разъяснены положения ст.51 Конституции РФ, ст.25.1 КоАП РФ, разъяснена суть правонарушения. Мурсалов З.Д. пояснил, что он является собственни</w:t>
      </w:r>
      <w:r w:rsidRPr="00121D5B">
        <w:rPr>
          <w:rFonts w:ascii="Times New Roman" w:hAnsi="Times New Roman" w:cs="Times New Roman"/>
          <w:sz w:val="24"/>
          <w:szCs w:val="24"/>
        </w:rPr>
        <w:t>ком т/</w:t>
      </w:r>
      <w:r w:rsidRPr="00121D5B">
        <w:rPr>
          <w:rFonts w:ascii="Times New Roman" w:hAnsi="Times New Roman" w:cs="Times New Roman"/>
          <w:sz w:val="24"/>
          <w:szCs w:val="24"/>
        </w:rPr>
        <w:t>с  *</w:t>
      </w:r>
      <w:r w:rsidRPr="00121D5B">
        <w:rPr>
          <w:rFonts w:ascii="Times New Roman" w:hAnsi="Times New Roman" w:cs="Times New Roman"/>
          <w:sz w:val="24"/>
          <w:szCs w:val="24"/>
        </w:rPr>
        <w:t>**</w:t>
      </w:r>
      <w:r w:rsidRPr="00121D5B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знак ***</w:t>
      </w:r>
      <w:r w:rsidRPr="00121D5B">
        <w:rPr>
          <w:rFonts w:ascii="Times New Roman" w:hAnsi="Times New Roman" w:cs="Times New Roman"/>
          <w:sz w:val="24"/>
          <w:szCs w:val="24"/>
        </w:rPr>
        <w:t>. Также зафиксирован процесс ознакомления с протоколом об административном правонарушении, копия протокола вручена.</w:t>
      </w:r>
      <w:r w:rsidRPr="00121D5B" w:rsidR="00F64E51">
        <w:rPr>
          <w:rFonts w:ascii="Times New Roman" w:hAnsi="Times New Roman" w:cs="Times New Roman"/>
          <w:sz w:val="24"/>
          <w:szCs w:val="24"/>
        </w:rPr>
        <w:t xml:space="preserve"> </w:t>
      </w:r>
      <w:r w:rsidRPr="00121D5B">
        <w:rPr>
          <w:rFonts w:ascii="Times New Roman" w:hAnsi="Times New Roman" w:cs="Times New Roman"/>
          <w:sz w:val="24"/>
          <w:szCs w:val="24"/>
        </w:rPr>
        <w:t xml:space="preserve">Нарушений должностными лицами ОГИБДД допущено не было.         </w:t>
      </w:r>
    </w:p>
    <w:p w:rsidR="00612B5E" w:rsidRPr="00121D5B" w:rsidP="006F3913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121D5B">
        <w:rPr>
          <w:sz w:val="24"/>
          <w:szCs w:val="24"/>
          <w:lang w:val="ru-RU"/>
        </w:rPr>
        <w:t>Приобщенные при рассмотрении дела:</w:t>
      </w:r>
    </w:p>
    <w:p w:rsidR="00612B5E" w:rsidRPr="00121D5B" w:rsidP="006F3913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121D5B">
        <w:rPr>
          <w:sz w:val="24"/>
          <w:szCs w:val="24"/>
          <w:lang w:val="ru-RU"/>
        </w:rPr>
        <w:t>- копию договора купли – продажи транспортного средства ***</w:t>
      </w:r>
      <w:r w:rsidRPr="00121D5B">
        <w:rPr>
          <w:sz w:val="24"/>
          <w:szCs w:val="24"/>
        </w:rPr>
        <w:t xml:space="preserve"> государственный регистрационный знак </w:t>
      </w:r>
      <w:r w:rsidRPr="00121D5B">
        <w:rPr>
          <w:sz w:val="24"/>
          <w:szCs w:val="24"/>
          <w:lang w:val="ru-RU"/>
        </w:rPr>
        <w:t>***</w:t>
      </w:r>
      <w:r w:rsidRPr="00121D5B">
        <w:rPr>
          <w:sz w:val="24"/>
          <w:szCs w:val="24"/>
        </w:rPr>
        <w:t xml:space="preserve"> </w:t>
      </w:r>
      <w:r w:rsidRPr="00121D5B">
        <w:rPr>
          <w:sz w:val="24"/>
          <w:szCs w:val="24"/>
          <w:lang w:val="ru-RU"/>
        </w:rPr>
        <w:t>от 10.11.2025, заключенный между Мурсаловым З.Д. и З</w:t>
      </w:r>
      <w:r w:rsidRPr="00121D5B">
        <w:rPr>
          <w:sz w:val="24"/>
          <w:szCs w:val="24"/>
          <w:lang w:val="ru-RU"/>
        </w:rPr>
        <w:t>.;</w:t>
      </w:r>
    </w:p>
    <w:p w:rsidR="00612B5E" w:rsidRPr="00121D5B" w:rsidP="006F3913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121D5B">
        <w:rPr>
          <w:sz w:val="24"/>
          <w:szCs w:val="24"/>
          <w:lang w:val="ru-RU"/>
        </w:rPr>
        <w:t>- копию паспорта транспортного средств</w:t>
      </w:r>
      <w:r w:rsidRPr="00121D5B">
        <w:rPr>
          <w:sz w:val="24"/>
          <w:szCs w:val="24"/>
          <w:lang w:val="ru-RU"/>
        </w:rPr>
        <w:t>а ***</w:t>
      </w:r>
      <w:r w:rsidRPr="00121D5B">
        <w:rPr>
          <w:sz w:val="24"/>
          <w:szCs w:val="24"/>
        </w:rPr>
        <w:t xml:space="preserve"> государственный регистрационный знак </w:t>
      </w:r>
      <w:r w:rsidRPr="00121D5B">
        <w:rPr>
          <w:sz w:val="24"/>
          <w:szCs w:val="24"/>
          <w:lang w:val="ru-RU"/>
        </w:rPr>
        <w:t>***</w:t>
      </w:r>
      <w:r w:rsidRPr="00121D5B">
        <w:rPr>
          <w:sz w:val="24"/>
          <w:szCs w:val="24"/>
          <w:lang w:val="ru-RU"/>
        </w:rPr>
        <w:t>, собственником является Мурсалов З.Д., имеются подписи продавец, покупатель ДКП от 10.11.2025, отметка органа ГИБДД отсутствует.</w:t>
      </w:r>
    </w:p>
    <w:p w:rsidR="00F61F9B" w:rsidRPr="00121D5B" w:rsidP="006F3913">
      <w:pPr>
        <w:pStyle w:val="BodyTextIndent"/>
        <w:ind w:right="-2"/>
        <w:jc w:val="both"/>
        <w:rPr>
          <w:sz w:val="24"/>
          <w:szCs w:val="24"/>
          <w:shd w:val="clear" w:color="auto" w:fill="FFFFFF"/>
          <w:lang w:val="ru-RU"/>
        </w:rPr>
      </w:pPr>
      <w:r w:rsidRPr="00121D5B">
        <w:rPr>
          <w:sz w:val="24"/>
          <w:szCs w:val="24"/>
          <w:lang w:val="ru-RU"/>
        </w:rPr>
        <w:t xml:space="preserve"> </w:t>
      </w:r>
      <w:r w:rsidRPr="00121D5B">
        <w:rPr>
          <w:sz w:val="24"/>
          <w:szCs w:val="24"/>
        </w:rPr>
        <w:t>Согласно п. 2.7 Правил дорожного движения Российской Федерации ут</w:t>
      </w:r>
      <w:r w:rsidRPr="00121D5B">
        <w:rPr>
          <w:sz w:val="24"/>
          <w:szCs w:val="24"/>
        </w:rPr>
        <w:t xml:space="preserve">вержденных постановлением Правительства Российской Федерации от 23.10.1993 года № 1090, водителю запрещается </w:t>
      </w:r>
      <w:r w:rsidRPr="00121D5B">
        <w:rPr>
          <w:sz w:val="24"/>
          <w:szCs w:val="24"/>
          <w:shd w:val="clear" w:color="auto" w:fill="FFFFFF"/>
        </w:rPr>
        <w:t>передавать управление транспортным средством лицам, находящимся в состоянии опьянения, под воздействием лекарственных препаратов, в болезненном или</w:t>
      </w:r>
      <w:r w:rsidRPr="00121D5B">
        <w:rPr>
          <w:sz w:val="24"/>
          <w:szCs w:val="24"/>
          <w:shd w:val="clear" w:color="auto" w:fill="FFFFFF"/>
        </w:rPr>
        <w:t xml:space="preserve"> 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 </w:t>
      </w:r>
      <w:hyperlink r:id="rId5" w:anchor="/document/1305770/entry/1021" w:history="1">
        <w:r w:rsidRPr="00121D5B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разделом 21</w:t>
        </w:r>
      </w:hyperlink>
      <w:r w:rsidRPr="00121D5B">
        <w:rPr>
          <w:sz w:val="24"/>
          <w:szCs w:val="24"/>
          <w:shd w:val="clear" w:color="auto" w:fill="FFFFFF"/>
        </w:rPr>
        <w:t> Правил</w:t>
      </w:r>
      <w:r w:rsidRPr="00121D5B">
        <w:rPr>
          <w:sz w:val="24"/>
          <w:szCs w:val="24"/>
          <w:shd w:val="clear" w:color="auto" w:fill="FFFFFF"/>
          <w:lang w:val="ru-RU"/>
        </w:rPr>
        <w:t>.</w:t>
      </w:r>
    </w:p>
    <w:p w:rsidR="00F33269" w:rsidRPr="00121D5B" w:rsidP="006C53A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121D5B">
        <w:rPr>
          <w:shd w:val="clear" w:color="auto" w:fill="FFFFFF"/>
        </w:rPr>
        <w:t>Из пункта 11</w:t>
      </w:r>
      <w:r w:rsidRPr="00121D5B">
        <w:t xml:space="preserve"> Постановления Пленума Верховного Суда Российской Федерации от 25 июня 2019 года N 20 "О некоторых вопросах, возникающих в судебной практике при </w:t>
      </w:r>
      <w:r w:rsidRPr="00121D5B">
        <w:t>рассмотрении дел об административны</w:t>
      </w:r>
      <w:r w:rsidRPr="00121D5B">
        <w:t>х правонарушениях, предусмотренных </w:t>
      </w:r>
      <w:hyperlink r:id="rId6" w:anchor="/document/12125267/entry/120" w:history="1">
        <w:r w:rsidRPr="00121D5B">
          <w:rPr>
            <w:rStyle w:val="Hyperlink"/>
            <w:color w:val="auto"/>
            <w:u w:val="none"/>
          </w:rPr>
          <w:t>главой 12</w:t>
        </w:r>
      </w:hyperlink>
      <w:r w:rsidRPr="00121D5B">
        <w:t> Кодекса Российской Федерации об административных правонарушениях", следует, что</w:t>
      </w:r>
      <w:r w:rsidRPr="00121D5B">
        <w:rPr>
          <w:shd w:val="clear" w:color="auto" w:fill="FFFFFF"/>
        </w:rPr>
        <w:t xml:space="preserve"> </w:t>
      </w:r>
      <w:r w:rsidRPr="00121D5B">
        <w:t>определение факта нахождения лица в состоянии опьянения</w:t>
      </w:r>
      <w:r w:rsidRPr="00121D5B">
        <w:t xml:space="preserve">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порядке.</w:t>
      </w:r>
    </w:p>
    <w:p w:rsidR="00F33269" w:rsidRPr="00121D5B" w:rsidP="006C53A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121D5B">
        <w:t>Освидетельствование на состоя</w:t>
      </w:r>
      <w:r w:rsidRPr="00121D5B">
        <w:t>ние алкогольного опьянения и оформление его результатов осуществляются уполномоченным должностным лицом. При этом состояние опьянения определяется наличием абсолютного этилового спирта в концентрации, превышающей возможную суммарную погрешность измерений (</w:t>
      </w:r>
      <w:r w:rsidRPr="00121D5B">
        <w:t>в которую входит, в частности, погрешность технического средства измерения), а именно 0,16 миллиграмма на один литр выдыхаемого воздуха.</w:t>
      </w:r>
    </w:p>
    <w:p w:rsidR="00F33269" w:rsidRPr="00121D5B" w:rsidP="006C53A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121D5B">
        <w:t>Доказательством наличия у водителя состояния опьянения является составленный уполномоченным должностным лицом в установ</w:t>
      </w:r>
      <w:r w:rsidRPr="00121D5B">
        <w:t>ленном законом порядке акт освидетельствования на состояние алкогольного опьянения.</w:t>
      </w:r>
    </w:p>
    <w:p w:rsidR="00F61F9B" w:rsidRPr="00121D5B" w:rsidP="006C53A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121D5B">
        <w:t>В </w:t>
      </w:r>
      <w:hyperlink r:id="rId6" w:anchor="/document/72280274/entry/12" w:history="1">
        <w:r w:rsidRPr="00121D5B" w:rsidR="00F33269">
          <w:rPr>
            <w:rStyle w:val="Hyperlink"/>
            <w:color w:val="auto"/>
            <w:u w:val="none"/>
          </w:rPr>
          <w:t xml:space="preserve">пункте </w:t>
        </w:r>
        <w:r w:rsidRPr="00121D5B">
          <w:rPr>
            <w:rStyle w:val="Hyperlink"/>
            <w:color w:val="auto"/>
            <w:u w:val="none"/>
          </w:rPr>
          <w:t>12</w:t>
        </w:r>
      </w:hyperlink>
      <w:r w:rsidRPr="00121D5B">
        <w:t xml:space="preserve"> Постановления Пленума Верховного Суда Российской Федерации от 25 июня 2019 года N 20 </w:t>
      </w:r>
      <w:r w:rsidRPr="00121D5B">
        <w:t>"О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6" w:anchor="/document/12125267/entry/120" w:history="1">
        <w:r w:rsidRPr="00121D5B">
          <w:rPr>
            <w:rStyle w:val="Hyperlink"/>
            <w:color w:val="auto"/>
            <w:u w:val="none"/>
          </w:rPr>
          <w:t>главой 12</w:t>
        </w:r>
      </w:hyperlink>
      <w:r w:rsidRPr="00121D5B">
        <w:t> Кодекса Российской Федерации об администр</w:t>
      </w:r>
      <w:r w:rsidRPr="00121D5B">
        <w:t>ативных правонарушениях" разъяснено, что при квалификации действий, связанных с передачей управления транспортным средством лицу, находящемуся в состоянии опьянения, следует иметь в виду, что субъектом такого административного правонарушения является лицо,</w:t>
      </w:r>
      <w:r w:rsidRPr="00121D5B">
        <w:t xml:space="preserve"> передавшее управление транспортным средством, независимо от того, является ли оно собственником (владельцем) данного транспортного средства. Факт непосредственной передачи управления транспортным средством лицу, находящемуся в состоянии опьянения, в каждо</w:t>
      </w:r>
      <w:r w:rsidRPr="00121D5B">
        <w:t>м конкретном случае подлежит доказыванию уполномоченным должностным лицом.</w:t>
      </w:r>
    </w:p>
    <w:p w:rsidR="00F61F9B" w:rsidRPr="00121D5B" w:rsidP="006C53A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121D5B">
        <w:t>Совершение правонарушения, предусмотренного </w:t>
      </w:r>
      <w:hyperlink r:id="rId6" w:anchor="/document/12125267/entry/12802" w:history="1">
        <w:r w:rsidRPr="00121D5B">
          <w:rPr>
            <w:rStyle w:val="Hyperlink"/>
            <w:color w:val="auto"/>
            <w:u w:val="none"/>
          </w:rPr>
          <w:t>частью 2 статьи 12.8</w:t>
        </w:r>
      </w:hyperlink>
      <w:r w:rsidRPr="00121D5B">
        <w:t xml:space="preserve"> Кодекса Российской Федерации об </w:t>
      </w:r>
      <w:r w:rsidRPr="00121D5B">
        <w:t>административных правонарушениях, характеризуется как умыслом, так и неосторожностью, когда лицо, передавшее управление своим транспортным средством, не знало об опьянении другого лица, заведомо или по небрежности не проверило его состояние. Водитель вправ</w:t>
      </w:r>
      <w:r w:rsidRPr="00121D5B">
        <w:t>е передать управление транспортным средством лишь после того, как убедится, что соответствующее лицо не находится в состоянии опьянения, под воздействием лекарственных препаратов, в болезненном или утомленном состоянии и имеет при себе водительское удостов</w:t>
      </w:r>
      <w:r w:rsidRPr="00121D5B">
        <w:t>ерение.</w:t>
      </w:r>
    </w:p>
    <w:p w:rsidR="00F33269" w:rsidRPr="00121D5B" w:rsidP="006C53AC">
      <w:pPr>
        <w:tabs>
          <w:tab w:val="left" w:pos="1560"/>
        </w:tabs>
        <w:ind w:right="1" w:firstLine="708"/>
        <w:jc w:val="both"/>
      </w:pPr>
      <w:r w:rsidRPr="00121D5B">
        <w:t xml:space="preserve">Из представленных в материалы дела доказательств следует, что </w:t>
      </w:r>
      <w:r w:rsidRPr="00121D5B" w:rsidR="006F3913">
        <w:t>Мурсалов З.Д.</w:t>
      </w:r>
      <w:r w:rsidRPr="00121D5B">
        <w:t xml:space="preserve">, являясь </w:t>
      </w:r>
      <w:r w:rsidRPr="00121D5B" w:rsidR="00766E69">
        <w:t>водителем</w:t>
      </w:r>
      <w:r w:rsidRPr="00121D5B">
        <w:t xml:space="preserve"> транспортного средства</w:t>
      </w:r>
      <w:r w:rsidRPr="00121D5B" w:rsidR="00766E69">
        <w:t xml:space="preserve"> </w:t>
      </w:r>
      <w:r w:rsidRPr="00121D5B">
        <w:t>***</w:t>
      </w:r>
      <w:r w:rsidRPr="00121D5B" w:rsidR="006F3913">
        <w:t xml:space="preserve"> государственный регистрационный знак </w:t>
      </w:r>
      <w:r w:rsidRPr="00121D5B">
        <w:t>***</w:t>
      </w:r>
      <w:r w:rsidRPr="00121D5B">
        <w:t xml:space="preserve">, передал управление </w:t>
      </w:r>
      <w:r w:rsidRPr="00121D5B" w:rsidR="00766E69">
        <w:t xml:space="preserve">транспортным средством </w:t>
      </w:r>
      <w:r w:rsidRPr="00121D5B">
        <w:t>З</w:t>
      </w:r>
      <w:r w:rsidRPr="00121D5B" w:rsidR="006F3913">
        <w:t>.</w:t>
      </w:r>
      <w:r w:rsidRPr="00121D5B">
        <w:t>, находящемуся</w:t>
      </w:r>
      <w:r w:rsidRPr="00121D5B">
        <w:t xml:space="preserve"> в состоянии алкогольного опьянения</w:t>
      </w:r>
      <w:r w:rsidRPr="00121D5B" w:rsidR="00766E69">
        <w:t xml:space="preserve">, о чем </w:t>
      </w:r>
      <w:r w:rsidRPr="00121D5B">
        <w:t>З</w:t>
      </w:r>
      <w:r w:rsidRPr="00121D5B" w:rsidR="006F3913">
        <w:t>.</w:t>
      </w:r>
      <w:r w:rsidRPr="00121D5B" w:rsidR="00766E69">
        <w:t xml:space="preserve"> было известно</w:t>
      </w:r>
      <w:r w:rsidRPr="00121D5B">
        <w:t>. Факт нахождения З</w:t>
      </w:r>
      <w:r w:rsidRPr="00121D5B" w:rsidR="006F3913">
        <w:t>.</w:t>
      </w:r>
      <w:r w:rsidRPr="00121D5B">
        <w:t xml:space="preserve"> в состоянии алкогольного опьянения подтвержден, представленными в ма</w:t>
      </w:r>
      <w:r w:rsidRPr="00121D5B" w:rsidR="00A913E9">
        <w:t>териалы дела доказательствами</w:t>
      </w:r>
      <w:r w:rsidRPr="00121D5B">
        <w:t>.</w:t>
      </w:r>
    </w:p>
    <w:p w:rsidR="009E2D71" w:rsidRPr="00121D5B" w:rsidP="006C53AC">
      <w:pPr>
        <w:pStyle w:val="BodyText"/>
        <w:spacing w:after="0"/>
        <w:ind w:right="-2" w:firstLine="709"/>
        <w:jc w:val="both"/>
      </w:pPr>
      <w:r w:rsidRPr="00121D5B">
        <w:t>Имеющиеся в материалах дела доказательства не противо</w:t>
      </w:r>
      <w:r w:rsidRPr="00121D5B">
        <w:t>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6F3913" w:rsidRPr="00121D5B" w:rsidP="006F3913">
      <w:pPr>
        <w:pStyle w:val="BodyText"/>
        <w:spacing w:after="0"/>
        <w:ind w:right="-2" w:firstLine="709"/>
        <w:jc w:val="both"/>
      </w:pPr>
      <w:r w:rsidRPr="00121D5B">
        <w:t xml:space="preserve">Довод Мурсалова З.Д. о том, что </w:t>
      </w:r>
      <w:r w:rsidRPr="00121D5B">
        <w:rPr>
          <w:lang w:eastAsia="ru-RU"/>
        </w:rPr>
        <w:t>он не знал, что З</w:t>
      </w:r>
      <w:r w:rsidRPr="00121D5B">
        <w:rPr>
          <w:lang w:eastAsia="ru-RU"/>
        </w:rPr>
        <w:t>. тоже употреблял</w:t>
      </w:r>
      <w:r w:rsidRPr="00121D5B">
        <w:rPr>
          <w:lang w:eastAsia="ru-RU"/>
        </w:rPr>
        <w:t xml:space="preserve"> алкоголь, признаков опьянения он у него не заметил, мировой судья считает не состоятельным, который опровергается объяснением самого Мурсалова З.Д. и объяснением З</w:t>
      </w:r>
      <w:r w:rsidRPr="00121D5B">
        <w:rPr>
          <w:lang w:eastAsia="ru-RU"/>
        </w:rPr>
        <w:t>. от 14.11.2025, из которых следует, что они вместе употребляли алкоголь.</w:t>
      </w:r>
    </w:p>
    <w:p w:rsidR="00612B5E" w:rsidRPr="00121D5B" w:rsidP="00612B5E">
      <w:pPr>
        <w:widowControl w:val="0"/>
        <w:suppressAutoHyphens w:val="0"/>
        <w:ind w:right="-2" w:firstLine="426"/>
        <w:jc w:val="both"/>
      </w:pPr>
      <w:r w:rsidRPr="00121D5B">
        <w:t xml:space="preserve">Довод </w:t>
      </w:r>
      <w:r w:rsidRPr="00121D5B">
        <w:t>Мурсалова З.Д. о том, что</w:t>
      </w:r>
      <w:r w:rsidRPr="00121D5B">
        <w:rPr>
          <w:lang w:eastAsia="ru-RU"/>
        </w:rPr>
        <w:t xml:space="preserve"> он продал автомобиль </w:t>
      </w:r>
      <w:r w:rsidRPr="00121D5B">
        <w:t>***</w:t>
      </w:r>
      <w:r w:rsidRPr="00121D5B">
        <w:t xml:space="preserve"> государственный регистрационный знак ***</w:t>
      </w:r>
      <w:r w:rsidRPr="00121D5B">
        <w:t xml:space="preserve"> З</w:t>
      </w:r>
      <w:r w:rsidRPr="00121D5B">
        <w:t xml:space="preserve">. на основании договора купли-продажи, </w:t>
      </w:r>
      <w:r w:rsidRPr="00121D5B">
        <w:t>мировой судья считает не состоятельным и расценивает как избранную линию защиту, поскольку согласно карточке учета транспортных средств, собственником т/с ***</w:t>
      </w:r>
      <w:r w:rsidRPr="00121D5B">
        <w:t xml:space="preserve"> государственный регистрационный знак ***</w:t>
      </w:r>
      <w:r w:rsidRPr="00121D5B">
        <w:t xml:space="preserve"> является </w:t>
      </w:r>
      <w:r w:rsidRPr="00121D5B">
        <w:t>Мурсалов</w:t>
      </w:r>
      <w:r w:rsidRPr="00121D5B">
        <w:t xml:space="preserve"> З.Д., дата операции 24.1</w:t>
      </w:r>
      <w:r w:rsidRPr="00121D5B">
        <w:t>1.2023.</w:t>
      </w:r>
    </w:p>
    <w:p w:rsidR="00612B5E" w:rsidRPr="00121D5B" w:rsidP="00612B5E">
      <w:pPr>
        <w:widowControl w:val="0"/>
        <w:suppressAutoHyphens w:val="0"/>
        <w:ind w:right="-2" w:firstLine="426"/>
        <w:jc w:val="both"/>
      </w:pPr>
      <w:r w:rsidRPr="00121D5B">
        <w:t>Кроме того, из объяснений Мурсалова З.Д. и З</w:t>
      </w:r>
      <w:r w:rsidRPr="00121D5B">
        <w:t>. от 14.11.2025 следует, что собственником т/с ***</w:t>
      </w:r>
      <w:r w:rsidRPr="00121D5B">
        <w:t xml:space="preserve"> государственный регистрационный знак ***</w:t>
      </w:r>
      <w:r w:rsidRPr="00121D5B">
        <w:t xml:space="preserve"> является </w:t>
      </w:r>
      <w:r w:rsidRPr="00121D5B">
        <w:t>Мурсалов</w:t>
      </w:r>
      <w:r w:rsidRPr="00121D5B">
        <w:t xml:space="preserve"> З.Д.</w:t>
      </w:r>
    </w:p>
    <w:p w:rsidR="00612B5E" w:rsidRPr="00121D5B" w:rsidP="00612B5E">
      <w:pPr>
        <w:widowControl w:val="0"/>
        <w:suppressAutoHyphens w:val="0"/>
        <w:ind w:right="-2" w:firstLine="426"/>
        <w:jc w:val="both"/>
      </w:pPr>
      <w:r w:rsidRPr="00121D5B">
        <w:t>Предоставленный Мурсаловым З.Д. договор купли продажи указанног</w:t>
      </w:r>
      <w:r w:rsidRPr="00121D5B">
        <w:t xml:space="preserve">о транспортного средства от 10.11.2025 мировой судья не принимает во внимание поскольку данный договор не предоставлен в органы ГИБДД, согласно учетным данным собственником т/с числится Мурсалов З.Д. </w:t>
      </w:r>
    </w:p>
    <w:p w:rsidR="00612B5E" w:rsidRPr="00121D5B" w:rsidP="00612B5E">
      <w:pPr>
        <w:widowControl w:val="0"/>
        <w:suppressAutoHyphens w:val="0"/>
        <w:ind w:right="-2" w:firstLine="426"/>
        <w:jc w:val="both"/>
      </w:pPr>
      <w:r w:rsidRPr="00121D5B">
        <w:t xml:space="preserve">Кроме того, как пояснил Мурсалов З.Д. при рассмотрении </w:t>
      </w:r>
      <w:r w:rsidRPr="00121D5B">
        <w:t>дела об административном правонарушении, в настоящее время данный автомобиль также находится в его собственности, поскольку стороны отказались от заключения договора купли – продажи автомобиля.</w:t>
      </w:r>
    </w:p>
    <w:p w:rsidR="009E2D71" w:rsidRPr="00121D5B" w:rsidP="006C53AC">
      <w:pPr>
        <w:pStyle w:val="BodyTextIndent"/>
        <w:ind w:right="-2" w:firstLine="567"/>
        <w:jc w:val="both"/>
        <w:rPr>
          <w:sz w:val="24"/>
          <w:szCs w:val="24"/>
        </w:rPr>
      </w:pPr>
      <w:r w:rsidRPr="00121D5B">
        <w:rPr>
          <w:sz w:val="24"/>
          <w:szCs w:val="24"/>
        </w:rPr>
        <w:t>Судья, изучив  и оценив все доказательства по делу, квалифицир</w:t>
      </w:r>
      <w:r w:rsidRPr="00121D5B">
        <w:rPr>
          <w:sz w:val="24"/>
          <w:szCs w:val="24"/>
        </w:rPr>
        <w:t xml:space="preserve">ует действия </w:t>
      </w:r>
      <w:r w:rsidRPr="00121D5B" w:rsidR="00612B5E">
        <w:rPr>
          <w:sz w:val="24"/>
          <w:szCs w:val="24"/>
          <w:lang w:val="ru-RU"/>
        </w:rPr>
        <w:t>Мурсалова З.Д</w:t>
      </w:r>
      <w:r w:rsidRPr="00121D5B" w:rsidR="00324F8D">
        <w:rPr>
          <w:sz w:val="24"/>
          <w:szCs w:val="24"/>
          <w:lang w:val="ru-RU"/>
        </w:rPr>
        <w:t>.</w:t>
      </w:r>
      <w:r w:rsidRPr="00121D5B" w:rsidR="00324F8D">
        <w:rPr>
          <w:sz w:val="24"/>
          <w:szCs w:val="24"/>
        </w:rPr>
        <w:t xml:space="preserve"> по ч. 2</w:t>
      </w:r>
      <w:r w:rsidRPr="00121D5B">
        <w:rPr>
          <w:sz w:val="24"/>
          <w:szCs w:val="24"/>
        </w:rPr>
        <w:t xml:space="preserve"> ст. 12.8 Кодекса Российской Федерации об административных правонарушениях «</w:t>
      </w:r>
      <w:r w:rsidRPr="00121D5B" w:rsidR="00324F8D">
        <w:rPr>
          <w:sz w:val="24"/>
          <w:szCs w:val="24"/>
          <w:shd w:val="clear" w:color="auto" w:fill="FFFFFF"/>
        </w:rPr>
        <w:t>Передача управления транспортным средством лицу, находящемуся в состоянии опьянения</w:t>
      </w:r>
      <w:r w:rsidRPr="00121D5B">
        <w:rPr>
          <w:sz w:val="24"/>
          <w:szCs w:val="24"/>
        </w:rPr>
        <w:t>».</w:t>
      </w:r>
    </w:p>
    <w:p w:rsidR="009E2D71" w:rsidRPr="00121D5B" w:rsidP="006C53AC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121D5B">
        <w:rPr>
          <w:sz w:val="24"/>
          <w:szCs w:val="24"/>
          <w:lang w:val="ru-RU"/>
        </w:rPr>
        <w:t xml:space="preserve">  </w:t>
      </w:r>
      <w:r w:rsidRPr="00121D5B">
        <w:rPr>
          <w:sz w:val="24"/>
          <w:szCs w:val="24"/>
        </w:rPr>
        <w:t>При назначении наказания судья учитывает характер соверше</w:t>
      </w:r>
      <w:r w:rsidRPr="00121D5B">
        <w:rPr>
          <w:sz w:val="24"/>
          <w:szCs w:val="24"/>
        </w:rPr>
        <w:t xml:space="preserve">нного административного правонарушения, </w:t>
      </w:r>
      <w:r w:rsidRPr="00121D5B" w:rsidR="00324F8D">
        <w:rPr>
          <w:sz w:val="24"/>
          <w:szCs w:val="24"/>
          <w:lang w:val="ru-RU"/>
        </w:rPr>
        <w:t xml:space="preserve">данные о личности </w:t>
      </w:r>
      <w:r w:rsidRPr="00121D5B" w:rsidR="00612B5E">
        <w:rPr>
          <w:sz w:val="24"/>
          <w:szCs w:val="24"/>
          <w:lang w:val="ru-RU"/>
        </w:rPr>
        <w:t>Мурсалова З.Д.</w:t>
      </w:r>
    </w:p>
    <w:p w:rsidR="00324F8D" w:rsidRPr="00121D5B" w:rsidP="006C53AC">
      <w:pPr>
        <w:pStyle w:val="BodyTextIndent"/>
        <w:ind w:right="-2" w:firstLine="567"/>
        <w:jc w:val="both"/>
        <w:rPr>
          <w:sz w:val="24"/>
          <w:szCs w:val="24"/>
          <w:lang w:eastAsia="ru-RU"/>
        </w:rPr>
      </w:pPr>
      <w:r w:rsidRPr="00121D5B">
        <w:rPr>
          <w:sz w:val="24"/>
          <w:szCs w:val="24"/>
          <w:lang w:eastAsia="ru-RU"/>
        </w:rPr>
        <w:t>Обстоятельств</w:t>
      </w:r>
      <w:r w:rsidRPr="00121D5B">
        <w:rPr>
          <w:sz w:val="24"/>
          <w:szCs w:val="24"/>
          <w:lang w:val="ru-RU" w:eastAsia="ru-RU"/>
        </w:rPr>
        <w:t xml:space="preserve"> смягчающи</w:t>
      </w:r>
      <w:r w:rsidRPr="00121D5B" w:rsidR="00A913E9">
        <w:rPr>
          <w:sz w:val="24"/>
          <w:szCs w:val="24"/>
          <w:lang w:val="ru-RU" w:eastAsia="ru-RU"/>
        </w:rPr>
        <w:t>х, отягчающих</w:t>
      </w:r>
      <w:r w:rsidRPr="00121D5B">
        <w:rPr>
          <w:sz w:val="24"/>
          <w:szCs w:val="24"/>
          <w:lang w:val="ru-RU" w:eastAsia="ru-RU"/>
        </w:rPr>
        <w:t xml:space="preserve"> </w:t>
      </w:r>
      <w:r w:rsidRPr="00121D5B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121D5B">
        <w:rPr>
          <w:sz w:val="24"/>
          <w:szCs w:val="24"/>
          <w:lang w:val="ru-RU" w:eastAsia="ru-RU"/>
        </w:rPr>
        <w:t xml:space="preserve"> 4.2</w:t>
      </w:r>
      <w:r w:rsidRPr="00121D5B" w:rsidR="00A913E9">
        <w:rPr>
          <w:sz w:val="24"/>
          <w:szCs w:val="24"/>
          <w:lang w:val="ru-RU" w:eastAsia="ru-RU"/>
        </w:rPr>
        <w:t>, 4.3</w:t>
      </w:r>
      <w:r w:rsidRPr="00121D5B">
        <w:rPr>
          <w:sz w:val="24"/>
          <w:szCs w:val="24"/>
          <w:lang w:val="ru-RU" w:eastAsia="ru-RU"/>
        </w:rPr>
        <w:t xml:space="preserve"> </w:t>
      </w:r>
      <w:r w:rsidRPr="00121D5B">
        <w:rPr>
          <w:sz w:val="24"/>
          <w:szCs w:val="24"/>
          <w:lang w:eastAsia="ru-RU"/>
        </w:rPr>
        <w:t xml:space="preserve">Кодекса Российской Федерации об административных правонарушениях, </w:t>
      </w:r>
      <w:r w:rsidRPr="00121D5B">
        <w:rPr>
          <w:sz w:val="24"/>
          <w:szCs w:val="24"/>
          <w:lang w:val="ru-RU" w:eastAsia="ru-RU"/>
        </w:rPr>
        <w:t>на имеется</w:t>
      </w:r>
      <w:r w:rsidRPr="00121D5B">
        <w:rPr>
          <w:sz w:val="24"/>
          <w:szCs w:val="24"/>
          <w:lang w:eastAsia="ru-RU"/>
        </w:rPr>
        <w:t xml:space="preserve">.   </w:t>
      </w:r>
      <w:r w:rsidRPr="00121D5B">
        <w:rPr>
          <w:sz w:val="24"/>
          <w:szCs w:val="24"/>
          <w:lang w:eastAsia="ru-RU"/>
        </w:rPr>
        <w:t xml:space="preserve"> </w:t>
      </w:r>
    </w:p>
    <w:p w:rsidR="009E2D71" w:rsidRPr="00121D5B" w:rsidP="006C53AC">
      <w:pPr>
        <w:pStyle w:val="BodyTextIndent"/>
        <w:ind w:right="-2" w:firstLine="567"/>
        <w:jc w:val="both"/>
        <w:rPr>
          <w:sz w:val="24"/>
          <w:szCs w:val="24"/>
        </w:rPr>
      </w:pPr>
      <w:r w:rsidRPr="00121D5B">
        <w:rPr>
          <w:sz w:val="24"/>
          <w:szCs w:val="24"/>
          <w:lang w:val="ru-RU" w:eastAsia="ru-RU"/>
        </w:rPr>
        <w:t xml:space="preserve">   </w:t>
      </w:r>
      <w:r w:rsidRPr="00121D5B">
        <w:rPr>
          <w:sz w:val="24"/>
          <w:szCs w:val="24"/>
        </w:rPr>
        <w:t>На основании изложенного и руководствуясь ст.ст. 23.1, 29.9, 29.10, ст. 32.7 Ко</w:t>
      </w:r>
      <w:r w:rsidRPr="00121D5B">
        <w:rPr>
          <w:sz w:val="24"/>
          <w:szCs w:val="24"/>
          <w:lang w:val="ru-RU"/>
        </w:rPr>
        <w:t>АП РФ</w:t>
      </w:r>
      <w:r w:rsidRPr="00121D5B">
        <w:rPr>
          <w:sz w:val="24"/>
          <w:szCs w:val="24"/>
        </w:rPr>
        <w:t>, мировой судья,</w:t>
      </w:r>
    </w:p>
    <w:p w:rsidR="007875A2" w:rsidRPr="00121D5B" w:rsidP="007875A2">
      <w:pPr>
        <w:pStyle w:val="BodyTextIndent"/>
        <w:spacing w:before="120" w:after="120"/>
        <w:ind w:right="-2"/>
        <w:jc w:val="center"/>
        <w:rPr>
          <w:bCs/>
          <w:sz w:val="24"/>
          <w:szCs w:val="24"/>
        </w:rPr>
      </w:pPr>
      <w:r w:rsidRPr="00121D5B">
        <w:rPr>
          <w:bCs/>
          <w:sz w:val="24"/>
          <w:szCs w:val="24"/>
        </w:rPr>
        <w:t>ПОСТАНОВИЛ:</w:t>
      </w:r>
    </w:p>
    <w:p w:rsidR="007875A2" w:rsidRPr="00121D5B" w:rsidP="007875A2">
      <w:pPr>
        <w:pStyle w:val="BodyTextIndent"/>
        <w:ind w:right="-2"/>
        <w:jc w:val="both"/>
        <w:rPr>
          <w:sz w:val="24"/>
          <w:szCs w:val="24"/>
        </w:rPr>
      </w:pPr>
      <w:r w:rsidRPr="00121D5B">
        <w:rPr>
          <w:bCs/>
          <w:sz w:val="24"/>
          <w:szCs w:val="24"/>
          <w:lang w:val="ru-RU"/>
        </w:rPr>
        <w:t xml:space="preserve"> </w:t>
      </w:r>
      <w:r w:rsidRPr="00121D5B">
        <w:rPr>
          <w:bCs/>
          <w:sz w:val="24"/>
          <w:szCs w:val="24"/>
        </w:rPr>
        <w:t xml:space="preserve">Признать </w:t>
      </w:r>
      <w:r w:rsidRPr="00121D5B" w:rsidR="00612B5E">
        <w:rPr>
          <w:sz w:val="24"/>
          <w:szCs w:val="24"/>
          <w:lang w:val="ru-RU"/>
        </w:rPr>
        <w:t>Мурсалова</w:t>
      </w:r>
      <w:r w:rsidRPr="00121D5B" w:rsidR="00612B5E">
        <w:rPr>
          <w:sz w:val="24"/>
          <w:szCs w:val="24"/>
          <w:lang w:val="ru-RU"/>
        </w:rPr>
        <w:t xml:space="preserve"> З</w:t>
      </w:r>
      <w:r w:rsidRPr="00121D5B">
        <w:rPr>
          <w:sz w:val="24"/>
          <w:szCs w:val="24"/>
          <w:lang w:val="ru-RU"/>
        </w:rPr>
        <w:t>.</w:t>
      </w:r>
      <w:r w:rsidRPr="00121D5B" w:rsidR="00612B5E">
        <w:rPr>
          <w:sz w:val="24"/>
          <w:szCs w:val="24"/>
          <w:lang w:val="ru-RU"/>
        </w:rPr>
        <w:t xml:space="preserve"> Д</w:t>
      </w:r>
      <w:r w:rsidRPr="00121D5B">
        <w:rPr>
          <w:sz w:val="24"/>
          <w:szCs w:val="24"/>
          <w:lang w:val="ru-RU"/>
        </w:rPr>
        <w:t xml:space="preserve">. </w:t>
      </w:r>
      <w:r w:rsidRPr="00121D5B">
        <w:rPr>
          <w:bCs/>
          <w:sz w:val="24"/>
          <w:szCs w:val="24"/>
        </w:rPr>
        <w:t>виновн</w:t>
      </w:r>
      <w:r w:rsidRPr="00121D5B" w:rsidR="00612B5E">
        <w:rPr>
          <w:bCs/>
          <w:sz w:val="24"/>
          <w:szCs w:val="24"/>
          <w:lang w:val="ru-RU"/>
        </w:rPr>
        <w:t>ым</w:t>
      </w:r>
      <w:r w:rsidRPr="00121D5B">
        <w:rPr>
          <w:bCs/>
          <w:sz w:val="24"/>
          <w:szCs w:val="24"/>
        </w:rPr>
        <w:t xml:space="preserve"> в совершении административного правонарушения, предусмотренного ч. </w:t>
      </w:r>
      <w:r w:rsidRPr="00121D5B" w:rsidR="00324F8D">
        <w:rPr>
          <w:bCs/>
          <w:sz w:val="24"/>
          <w:szCs w:val="24"/>
          <w:lang w:val="ru-RU"/>
        </w:rPr>
        <w:t>2</w:t>
      </w:r>
      <w:r w:rsidRPr="00121D5B">
        <w:rPr>
          <w:bCs/>
          <w:sz w:val="24"/>
          <w:szCs w:val="24"/>
        </w:rPr>
        <w:t xml:space="preserve"> ст. 12.8 </w:t>
      </w:r>
      <w:r w:rsidRPr="00121D5B">
        <w:rPr>
          <w:sz w:val="24"/>
          <w:szCs w:val="24"/>
        </w:rPr>
        <w:t>Ко</w:t>
      </w:r>
      <w:r w:rsidRPr="00121D5B">
        <w:rPr>
          <w:sz w:val="24"/>
          <w:szCs w:val="24"/>
          <w:lang w:val="ru-RU"/>
        </w:rPr>
        <w:t>АП РФ</w:t>
      </w:r>
      <w:r w:rsidRPr="00121D5B">
        <w:rPr>
          <w:sz w:val="24"/>
          <w:szCs w:val="24"/>
        </w:rPr>
        <w:t xml:space="preserve"> и назначить административное наказание в виде административного штрафа в </w:t>
      </w:r>
      <w:r w:rsidRPr="00121D5B" w:rsidR="00324F8D">
        <w:rPr>
          <w:sz w:val="24"/>
          <w:szCs w:val="24"/>
        </w:rPr>
        <w:t xml:space="preserve">размере </w:t>
      </w:r>
      <w:r w:rsidRPr="00121D5B">
        <w:rPr>
          <w:sz w:val="24"/>
          <w:szCs w:val="24"/>
          <w:lang w:val="ru-RU"/>
        </w:rPr>
        <w:t>45</w:t>
      </w:r>
      <w:r w:rsidRPr="00121D5B">
        <w:rPr>
          <w:sz w:val="24"/>
          <w:szCs w:val="24"/>
        </w:rPr>
        <w:t> 000 (</w:t>
      </w:r>
      <w:r w:rsidRPr="00121D5B">
        <w:rPr>
          <w:sz w:val="24"/>
          <w:szCs w:val="24"/>
          <w:lang w:val="ru-RU"/>
        </w:rPr>
        <w:t>сорока пяти</w:t>
      </w:r>
      <w:r w:rsidRPr="00121D5B">
        <w:rPr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7875A2" w:rsidRPr="00121D5B" w:rsidP="007875A2">
      <w:pPr>
        <w:pStyle w:val="BodyTextIndent"/>
        <w:jc w:val="both"/>
        <w:rPr>
          <w:sz w:val="24"/>
          <w:szCs w:val="24"/>
        </w:rPr>
      </w:pPr>
      <w:r w:rsidRPr="00121D5B">
        <w:rPr>
          <w:sz w:val="24"/>
          <w:szCs w:val="24"/>
        </w:rPr>
        <w:t>Срок лишения права управления транспортными сре</w:t>
      </w:r>
      <w:r w:rsidRPr="00121D5B">
        <w:rPr>
          <w:sz w:val="24"/>
          <w:szCs w:val="24"/>
        </w:rPr>
        <w:t>дствами исчислять с момента вступления настоящего постановления в законную силу.</w:t>
      </w:r>
    </w:p>
    <w:p w:rsidR="007875A2" w:rsidRPr="00121D5B" w:rsidP="007875A2">
      <w:pPr>
        <w:pStyle w:val="BodyTextIndent"/>
        <w:jc w:val="both"/>
        <w:rPr>
          <w:sz w:val="24"/>
          <w:szCs w:val="24"/>
        </w:rPr>
      </w:pPr>
      <w:r w:rsidRPr="00121D5B">
        <w:rPr>
          <w:sz w:val="24"/>
          <w:szCs w:val="24"/>
        </w:rPr>
        <w:t>Разъяснить, что 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</w:t>
      </w:r>
      <w:r w:rsidRPr="00121D5B">
        <w:rPr>
          <w:sz w:val="24"/>
          <w:szCs w:val="24"/>
        </w:rPr>
        <w:t xml:space="preserve">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7875A2" w:rsidRPr="00121D5B" w:rsidP="007875A2">
      <w:pPr>
        <w:tabs>
          <w:tab w:val="left" w:pos="0"/>
        </w:tabs>
        <w:ind w:firstLine="709"/>
        <w:jc w:val="both"/>
      </w:pPr>
      <w:r w:rsidRPr="00121D5B">
        <w:t xml:space="preserve">Штраф должен быть уплачен не позднее шестидесяти </w:t>
      </w:r>
      <w:r w:rsidRPr="00121D5B">
        <w:t xml:space="preserve">дней со дня вступления постановления в законную силу на расчетный счет: 03100643000000018700 Получатель УФК по ХМАО-Югре (УМВД России по ХМАО-Югре) </w:t>
      </w:r>
      <w:r w:rsidRPr="00121D5B" w:rsidR="009813C5">
        <w:t>ОКЦ №8 УГУ Банка России//УФК по ХМАО-Югре в г.Ханты-Мансийск БИК</w:t>
      </w:r>
      <w:r w:rsidRPr="00121D5B">
        <w:t xml:space="preserve"> 007162163 ОКТМО 71874000 ИНН 8601010390 КПП</w:t>
      </w:r>
      <w:r w:rsidRPr="00121D5B">
        <w:t xml:space="preserve"> 860101001, к/с 40102810245370000007 УИН </w:t>
      </w:r>
      <w:r w:rsidRPr="00121D5B" w:rsidR="009813C5">
        <w:t>18810486250290010941</w:t>
      </w:r>
      <w:r w:rsidRPr="00121D5B">
        <w:t>.</w:t>
      </w:r>
    </w:p>
    <w:p w:rsidR="007875A2" w:rsidRPr="00121D5B" w:rsidP="007875A2">
      <w:pPr>
        <w:tabs>
          <w:tab w:val="left" w:pos="0"/>
        </w:tabs>
        <w:ind w:firstLine="709"/>
        <w:jc w:val="both"/>
      </w:pPr>
      <w:r w:rsidRPr="00121D5B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</w:t>
      </w:r>
      <w:r w:rsidRPr="00121D5B">
        <w:t>министративных правонарушениях.</w:t>
      </w:r>
    </w:p>
    <w:p w:rsidR="007875A2" w:rsidRPr="00121D5B" w:rsidP="007875A2">
      <w:pPr>
        <w:ind w:right="21" w:firstLine="709"/>
        <w:jc w:val="both"/>
      </w:pPr>
      <w:r w:rsidRPr="00121D5B">
        <w:t xml:space="preserve">Постановление может быть обжаловано в течение 10 дней в Нефтеюганский районный суд, </w:t>
      </w:r>
      <w:r w:rsidRPr="00121D5B">
        <w:t>через мирового судью</w:t>
      </w:r>
      <w:r w:rsidRPr="00121D5B">
        <w:t>. В этот же срок постановление может быть опротестовано прокурором.</w:t>
      </w:r>
    </w:p>
    <w:p w:rsidR="007875A2" w:rsidRPr="00121D5B" w:rsidP="007875A2">
      <w:pPr>
        <w:pStyle w:val="BodyTextIndent"/>
        <w:ind w:right="-2" w:firstLine="0"/>
        <w:rPr>
          <w:sz w:val="24"/>
          <w:szCs w:val="24"/>
        </w:rPr>
      </w:pPr>
    </w:p>
    <w:p w:rsidR="007875A2" w:rsidRPr="00121D5B" w:rsidP="007875A2">
      <w:pPr>
        <w:pStyle w:val="BodyTextIndent"/>
        <w:ind w:right="-2" w:firstLine="0"/>
        <w:rPr>
          <w:sz w:val="24"/>
          <w:szCs w:val="24"/>
        </w:rPr>
      </w:pPr>
    </w:p>
    <w:p w:rsidR="00121D5B" w:rsidRPr="00121D5B" w:rsidP="00121D5B">
      <w:pPr>
        <w:pStyle w:val="BodyTextIndent"/>
        <w:ind w:right="-2"/>
        <w:rPr>
          <w:sz w:val="24"/>
          <w:szCs w:val="24"/>
        </w:rPr>
      </w:pPr>
      <w:r w:rsidRPr="00121D5B">
        <w:rPr>
          <w:sz w:val="24"/>
          <w:szCs w:val="24"/>
          <w:lang w:val="ru-RU"/>
        </w:rPr>
        <w:t xml:space="preserve">                </w:t>
      </w:r>
    </w:p>
    <w:p w:rsidR="007875A2" w:rsidRPr="00121D5B" w:rsidP="007875A2">
      <w:pPr>
        <w:pStyle w:val="BodyTextIndent"/>
        <w:ind w:right="-2" w:firstLine="0"/>
        <w:rPr>
          <w:sz w:val="24"/>
          <w:szCs w:val="24"/>
          <w:lang w:val="ru-RU"/>
        </w:rPr>
      </w:pPr>
      <w:r w:rsidRPr="00121D5B">
        <w:rPr>
          <w:sz w:val="24"/>
          <w:szCs w:val="24"/>
        </w:rPr>
        <w:t xml:space="preserve">Мировой судья                                                </w:t>
      </w:r>
      <w:r w:rsidRPr="00121D5B">
        <w:rPr>
          <w:sz w:val="24"/>
          <w:szCs w:val="24"/>
          <w:lang w:val="ru-RU"/>
        </w:rPr>
        <w:t xml:space="preserve"> </w:t>
      </w:r>
      <w:r w:rsidRPr="00121D5B">
        <w:rPr>
          <w:sz w:val="24"/>
          <w:szCs w:val="24"/>
        </w:rPr>
        <w:t xml:space="preserve">  </w:t>
      </w:r>
      <w:r w:rsidRPr="00121D5B">
        <w:rPr>
          <w:sz w:val="24"/>
          <w:szCs w:val="24"/>
          <w:lang w:val="ru-RU"/>
        </w:rPr>
        <w:t>Е.А.Таскаева</w:t>
      </w:r>
      <w:r w:rsidRPr="00121D5B">
        <w:rPr>
          <w:sz w:val="24"/>
          <w:szCs w:val="24"/>
          <w:lang w:val="ru-RU"/>
        </w:rPr>
        <w:t xml:space="preserve"> </w:t>
      </w:r>
    </w:p>
    <w:p w:rsidR="007875A2" w:rsidRPr="00121D5B" w:rsidP="007875A2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7875A2" w:rsidRPr="00121D5B" w:rsidP="007875A2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7875A2" w:rsidRPr="00121D5B" w:rsidP="007875A2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D4E0C" w:rsidRPr="00121D5B" w:rsidP="007875A2">
      <w:pPr>
        <w:pStyle w:val="BodyTextIndent"/>
        <w:ind w:right="-2"/>
        <w:jc w:val="both"/>
        <w:rPr>
          <w:sz w:val="24"/>
          <w:szCs w:val="24"/>
          <w:lang w:val="ru-RU"/>
        </w:rPr>
      </w:pPr>
    </w:p>
    <w:sectPr w:rsidSect="007875A2">
      <w:pgSz w:w="11906" w:h="16838"/>
      <w:pgMar w:top="1021" w:right="851" w:bottom="102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D9"/>
    <w:rsid w:val="000477CC"/>
    <w:rsid w:val="00051B3A"/>
    <w:rsid w:val="000B6E5D"/>
    <w:rsid w:val="00121D5B"/>
    <w:rsid w:val="002E1376"/>
    <w:rsid w:val="003133B0"/>
    <w:rsid w:val="00324F8D"/>
    <w:rsid w:val="004464D9"/>
    <w:rsid w:val="004D1EE3"/>
    <w:rsid w:val="005367E5"/>
    <w:rsid w:val="00553BFF"/>
    <w:rsid w:val="005B0A62"/>
    <w:rsid w:val="006019C3"/>
    <w:rsid w:val="00612B5E"/>
    <w:rsid w:val="00654697"/>
    <w:rsid w:val="006C53AC"/>
    <w:rsid w:val="006F3913"/>
    <w:rsid w:val="007325AD"/>
    <w:rsid w:val="00761ABA"/>
    <w:rsid w:val="00766E69"/>
    <w:rsid w:val="007875A2"/>
    <w:rsid w:val="00792366"/>
    <w:rsid w:val="007F7367"/>
    <w:rsid w:val="008F34EB"/>
    <w:rsid w:val="00942F79"/>
    <w:rsid w:val="009813C5"/>
    <w:rsid w:val="009E2D71"/>
    <w:rsid w:val="009F53A8"/>
    <w:rsid w:val="00A6289B"/>
    <w:rsid w:val="00A83BAA"/>
    <w:rsid w:val="00A913E9"/>
    <w:rsid w:val="00C84D21"/>
    <w:rsid w:val="00CD4E0C"/>
    <w:rsid w:val="00F33269"/>
    <w:rsid w:val="00F61F9B"/>
    <w:rsid w:val="00F64E51"/>
    <w:rsid w:val="00F91DA9"/>
    <w:rsid w:val="00FA45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3850AFC-2B53-4455-8D88-C7C26906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9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E2D71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9E2D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9E2D71"/>
    <w:pPr>
      <w:ind w:firstLine="709"/>
    </w:pPr>
    <w:rPr>
      <w:sz w:val="28"/>
      <w:szCs w:val="20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9E2D71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">
    <w:name w:val="Основной текст (2)_"/>
    <w:link w:val="20"/>
    <w:rsid w:val="009E2D7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E2D71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uiPriority w:val="99"/>
    <w:unhideWhenUsed/>
    <w:rsid w:val="009E2D71"/>
    <w:rPr>
      <w:color w:val="3C5F87"/>
      <w:u w:val="single"/>
    </w:rPr>
  </w:style>
  <w:style w:type="paragraph" w:styleId="Title">
    <w:name w:val="Title"/>
    <w:basedOn w:val="Normal"/>
    <w:next w:val="Subtitle"/>
    <w:link w:val="a1"/>
    <w:qFormat/>
    <w:rsid w:val="009E2D71"/>
    <w:pPr>
      <w:ind w:firstLine="709"/>
      <w:jc w:val="center"/>
    </w:pPr>
    <w:rPr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9E2D7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9E2D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9E2D71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3133B0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133B0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1">
    <w:name w:val="s_1"/>
    <w:basedOn w:val="Normal"/>
    <w:rsid w:val="00F61F9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8/statia-28.2/?marker=fdoctlaw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